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DCE" w:rsidRPr="00A8463D" w:rsidRDefault="00D54DCE" w:rsidP="00FE29E9">
      <w:pPr>
        <w:spacing w:line="360" w:lineRule="auto"/>
        <w:ind w:left="6480" w:firstLine="720"/>
        <w:jc w:val="both"/>
      </w:pPr>
      <w:r w:rsidRPr="00A8463D">
        <w:t>TVIRTINU</w:t>
      </w:r>
      <w:r w:rsidR="00F97560">
        <w:t>:</w:t>
      </w:r>
    </w:p>
    <w:p w:rsidR="0013170C" w:rsidRPr="00A8463D" w:rsidRDefault="0013170C" w:rsidP="00FE29E9">
      <w:pPr>
        <w:spacing w:line="360" w:lineRule="auto"/>
        <w:ind w:left="6480" w:firstLine="720"/>
        <w:jc w:val="both"/>
      </w:pPr>
      <w:r w:rsidRPr="00A8463D">
        <w:t>Lietuvos žurnalistų</w:t>
      </w:r>
    </w:p>
    <w:p w:rsidR="0013170C" w:rsidRPr="00A8463D" w:rsidRDefault="001F2DAE" w:rsidP="00FE29E9">
      <w:pPr>
        <w:spacing w:line="360" w:lineRule="auto"/>
        <w:ind w:left="1440" w:firstLine="720"/>
        <w:jc w:val="both"/>
      </w:pPr>
      <w:r w:rsidRPr="00A8463D">
        <w:tab/>
      </w:r>
      <w:r w:rsidRPr="00A8463D">
        <w:tab/>
      </w:r>
      <w:r w:rsidRPr="00A8463D">
        <w:tab/>
      </w:r>
      <w:r w:rsidRPr="00A8463D">
        <w:tab/>
      </w:r>
      <w:r w:rsidRPr="00A8463D">
        <w:tab/>
      </w:r>
      <w:r w:rsidRPr="00A8463D">
        <w:tab/>
      </w:r>
      <w:r w:rsidRPr="00A8463D">
        <w:tab/>
      </w:r>
      <w:r w:rsidR="00D54DCE" w:rsidRPr="00A8463D">
        <w:t>autoklubo prezidentas</w:t>
      </w:r>
    </w:p>
    <w:p w:rsidR="00D54DCE" w:rsidRPr="00A8463D" w:rsidRDefault="0016747B" w:rsidP="00FE29E9">
      <w:pPr>
        <w:spacing w:line="360" w:lineRule="auto"/>
        <w:ind w:left="6480" w:firstLine="720"/>
        <w:jc w:val="both"/>
      </w:pPr>
      <w:r w:rsidRPr="00A8463D">
        <w:t>Valdas Valiukevičius</w:t>
      </w:r>
    </w:p>
    <w:p w:rsidR="00D54DCE" w:rsidRPr="00A8463D" w:rsidRDefault="00D54DCE" w:rsidP="00FE29E9">
      <w:pPr>
        <w:spacing w:line="360" w:lineRule="auto"/>
        <w:jc w:val="both"/>
      </w:pPr>
      <w:r w:rsidRPr="00A8463D">
        <w:t>.</w:t>
      </w:r>
      <w:r w:rsidRPr="00A8463D">
        <w:tab/>
      </w:r>
      <w:r w:rsidRPr="00A8463D">
        <w:tab/>
      </w:r>
      <w:r w:rsidRPr="00A8463D">
        <w:tab/>
      </w:r>
      <w:r w:rsidRPr="00A8463D">
        <w:tab/>
      </w:r>
      <w:r w:rsidRPr="00A8463D">
        <w:tab/>
      </w:r>
      <w:r w:rsidRPr="00A8463D">
        <w:tab/>
      </w:r>
      <w:r w:rsidRPr="00A8463D">
        <w:tab/>
      </w:r>
      <w:r w:rsidRPr="00A8463D">
        <w:tab/>
      </w:r>
      <w:r w:rsidR="001F2DAE" w:rsidRPr="00A8463D">
        <w:tab/>
      </w:r>
      <w:r w:rsidR="001F2DAE" w:rsidRPr="00A8463D">
        <w:tab/>
      </w:r>
      <w:r w:rsidRPr="00A8463D">
        <w:t>20</w:t>
      </w:r>
      <w:r w:rsidR="0016747B" w:rsidRPr="00A8463D">
        <w:t>1</w:t>
      </w:r>
      <w:r w:rsidR="00CF5458">
        <w:t>8</w:t>
      </w:r>
      <w:r w:rsidRPr="00A8463D">
        <w:t xml:space="preserve"> m. </w:t>
      </w:r>
      <w:r w:rsidR="00CF5458">
        <w:t>balandžio</w:t>
      </w:r>
      <w:r w:rsidR="00DD6995" w:rsidRPr="00A8463D">
        <w:t xml:space="preserve"> 2</w:t>
      </w:r>
      <w:r w:rsidR="00B747E1" w:rsidRPr="00A8463D">
        <w:t>0</w:t>
      </w:r>
      <w:r w:rsidRPr="00A8463D">
        <w:t xml:space="preserve"> d.</w:t>
      </w:r>
    </w:p>
    <w:p w:rsidR="00D54DCE" w:rsidRPr="00A8463D" w:rsidRDefault="00D54DCE" w:rsidP="00FE29E9">
      <w:pPr>
        <w:spacing w:line="360" w:lineRule="auto"/>
        <w:jc w:val="both"/>
      </w:pPr>
    </w:p>
    <w:p w:rsidR="00D54DCE" w:rsidRPr="00A8463D" w:rsidRDefault="00D54DCE" w:rsidP="00FE29E9">
      <w:pPr>
        <w:spacing w:line="360" w:lineRule="auto"/>
        <w:jc w:val="both"/>
      </w:pPr>
    </w:p>
    <w:p w:rsidR="00D54DCE" w:rsidRPr="00A8463D" w:rsidRDefault="00D54DCE" w:rsidP="00FE29E9">
      <w:pPr>
        <w:pStyle w:val="Heading9"/>
        <w:tabs>
          <w:tab w:val="clear" w:pos="0"/>
        </w:tabs>
        <w:spacing w:line="360" w:lineRule="auto"/>
        <w:rPr>
          <w:rFonts w:ascii="Times New Roman" w:hAnsi="Times New Roman"/>
          <w:b/>
          <w:sz w:val="24"/>
          <w:szCs w:val="24"/>
        </w:rPr>
      </w:pPr>
      <w:r w:rsidRPr="00A8463D">
        <w:rPr>
          <w:rFonts w:ascii="Times New Roman" w:hAnsi="Times New Roman"/>
          <w:b/>
          <w:sz w:val="24"/>
          <w:szCs w:val="24"/>
        </w:rPr>
        <w:t>X</w:t>
      </w:r>
      <w:r w:rsidR="00DD6995" w:rsidRPr="00A8463D">
        <w:rPr>
          <w:rFonts w:ascii="Times New Roman" w:hAnsi="Times New Roman"/>
          <w:b/>
          <w:sz w:val="24"/>
          <w:szCs w:val="24"/>
        </w:rPr>
        <w:t>X</w:t>
      </w:r>
      <w:r w:rsidR="001349FC">
        <w:rPr>
          <w:rFonts w:ascii="Times New Roman" w:hAnsi="Times New Roman"/>
          <w:b/>
          <w:sz w:val="24"/>
          <w:szCs w:val="24"/>
        </w:rPr>
        <w:t>II</w:t>
      </w:r>
      <w:r w:rsidR="00CF5458">
        <w:rPr>
          <w:rFonts w:ascii="Times New Roman" w:hAnsi="Times New Roman"/>
          <w:b/>
          <w:sz w:val="24"/>
          <w:szCs w:val="24"/>
        </w:rPr>
        <w:t>I</w:t>
      </w:r>
      <w:r w:rsidRPr="00A8463D">
        <w:rPr>
          <w:rFonts w:ascii="Times New Roman" w:hAnsi="Times New Roman"/>
          <w:b/>
          <w:sz w:val="24"/>
          <w:szCs w:val="24"/>
        </w:rPr>
        <w:t xml:space="preserve"> TARPTAUTINIS </w:t>
      </w:r>
      <w:r w:rsidR="00F97560">
        <w:rPr>
          <w:rFonts w:ascii="Times New Roman" w:hAnsi="Times New Roman"/>
          <w:b/>
          <w:sz w:val="24"/>
          <w:szCs w:val="24"/>
        </w:rPr>
        <w:t>„</w:t>
      </w:r>
      <w:r w:rsidR="00ED32B7" w:rsidRPr="00A8463D">
        <w:rPr>
          <w:rFonts w:ascii="Times New Roman" w:hAnsi="Times New Roman"/>
          <w:b/>
          <w:sz w:val="24"/>
          <w:szCs w:val="24"/>
        </w:rPr>
        <w:t>PRESS</w:t>
      </w:r>
      <w:r w:rsidR="00F97560">
        <w:rPr>
          <w:rFonts w:ascii="Times New Roman" w:hAnsi="Times New Roman"/>
          <w:b/>
          <w:sz w:val="24"/>
          <w:szCs w:val="24"/>
        </w:rPr>
        <w:t>“</w:t>
      </w:r>
      <w:r w:rsidRPr="00A8463D">
        <w:rPr>
          <w:rFonts w:ascii="Times New Roman" w:hAnsi="Times New Roman"/>
          <w:b/>
          <w:sz w:val="24"/>
          <w:szCs w:val="24"/>
        </w:rPr>
        <w:t xml:space="preserve"> RALIS</w:t>
      </w:r>
    </w:p>
    <w:p w:rsidR="00D54DCE" w:rsidRPr="00A8463D" w:rsidRDefault="00D54DCE" w:rsidP="00FE29E9">
      <w:pPr>
        <w:spacing w:line="360" w:lineRule="auto"/>
        <w:jc w:val="center"/>
        <w:rPr>
          <w:b/>
        </w:rPr>
      </w:pPr>
    </w:p>
    <w:p w:rsidR="00D54DCE" w:rsidRPr="00A8463D" w:rsidRDefault="00D54DCE" w:rsidP="00FE29E9">
      <w:pPr>
        <w:pStyle w:val="Heading2"/>
        <w:tabs>
          <w:tab w:val="left" w:pos="0"/>
        </w:tabs>
        <w:spacing w:line="360" w:lineRule="auto"/>
        <w:rPr>
          <w:rFonts w:ascii="Times New Roman" w:hAnsi="Times New Roman"/>
          <w:sz w:val="24"/>
          <w:szCs w:val="24"/>
        </w:rPr>
      </w:pPr>
      <w:r w:rsidRPr="00A8463D">
        <w:rPr>
          <w:rFonts w:ascii="Times New Roman" w:hAnsi="Times New Roman"/>
          <w:sz w:val="24"/>
          <w:szCs w:val="24"/>
        </w:rPr>
        <w:t>PAPILDOMI NUOSTATAI</w:t>
      </w:r>
      <w:r w:rsidR="00245493" w:rsidRPr="00A8463D">
        <w:rPr>
          <w:rFonts w:ascii="Times New Roman" w:hAnsi="Times New Roman"/>
          <w:sz w:val="24"/>
          <w:szCs w:val="24"/>
        </w:rPr>
        <w:t xml:space="preserve"> </w:t>
      </w:r>
    </w:p>
    <w:p w:rsidR="00D54DCE" w:rsidRPr="00A8463D" w:rsidRDefault="00D54DCE" w:rsidP="00FE29E9">
      <w:pPr>
        <w:spacing w:line="360" w:lineRule="auto"/>
        <w:jc w:val="center"/>
      </w:pPr>
    </w:p>
    <w:p w:rsidR="00D54DCE" w:rsidRPr="00A8463D" w:rsidRDefault="0017106C" w:rsidP="00FE29E9">
      <w:pPr>
        <w:pStyle w:val="Heading2"/>
        <w:tabs>
          <w:tab w:val="left" w:pos="0"/>
        </w:tabs>
        <w:spacing w:line="360" w:lineRule="auto"/>
        <w:rPr>
          <w:rFonts w:ascii="Times New Roman" w:hAnsi="Times New Roman"/>
          <w:sz w:val="24"/>
          <w:szCs w:val="24"/>
        </w:rPr>
      </w:pPr>
      <w:r w:rsidRPr="00A8463D">
        <w:rPr>
          <w:rFonts w:ascii="Times New Roman" w:hAnsi="Times New Roman"/>
          <w:sz w:val="24"/>
          <w:szCs w:val="24"/>
        </w:rPr>
        <w:t xml:space="preserve">I. </w:t>
      </w:r>
      <w:r w:rsidR="00D54DCE" w:rsidRPr="00A8463D">
        <w:rPr>
          <w:rFonts w:ascii="Times New Roman" w:hAnsi="Times New Roman"/>
          <w:sz w:val="24"/>
          <w:szCs w:val="24"/>
        </w:rPr>
        <w:t>PROGRAMA</w:t>
      </w:r>
    </w:p>
    <w:p w:rsidR="00D54DCE" w:rsidRPr="00A8463D" w:rsidRDefault="00D54DCE" w:rsidP="00FE29E9">
      <w:pPr>
        <w:spacing w:line="360" w:lineRule="auto"/>
        <w:jc w:val="both"/>
      </w:pPr>
    </w:p>
    <w:p w:rsidR="00D54DCE" w:rsidRPr="00A8463D" w:rsidRDefault="00D54DCE" w:rsidP="00FE29E9">
      <w:pPr>
        <w:pStyle w:val="BodyText2"/>
        <w:spacing w:line="360" w:lineRule="auto"/>
        <w:rPr>
          <w:rFonts w:ascii="Times New Roman" w:hAnsi="Times New Roman"/>
          <w:szCs w:val="24"/>
        </w:rPr>
      </w:pPr>
      <w:r w:rsidRPr="00A8463D">
        <w:rPr>
          <w:rFonts w:ascii="Times New Roman" w:hAnsi="Times New Roman"/>
          <w:szCs w:val="24"/>
        </w:rPr>
        <w:t>Paraiškų priėmimo pradžia</w:t>
      </w:r>
    </w:p>
    <w:p w:rsidR="00D54DCE" w:rsidRPr="00A8463D" w:rsidRDefault="00D54DCE" w:rsidP="00FE29E9">
      <w:pPr>
        <w:spacing w:line="360" w:lineRule="auto"/>
        <w:jc w:val="both"/>
      </w:pPr>
      <w:r w:rsidRPr="00A8463D">
        <w:rPr>
          <w:bCs/>
        </w:rPr>
        <w:t>Nuo</w:t>
      </w:r>
      <w:r w:rsidRPr="00A8463D">
        <w:rPr>
          <w:b/>
        </w:rPr>
        <w:t xml:space="preserve"> </w:t>
      </w:r>
      <w:r w:rsidRPr="00A8463D">
        <w:t>20</w:t>
      </w:r>
      <w:r w:rsidR="0016747B" w:rsidRPr="00A8463D">
        <w:t>1</w:t>
      </w:r>
      <w:r w:rsidR="00CF5458">
        <w:t>8</w:t>
      </w:r>
      <w:r w:rsidRPr="00A8463D">
        <w:t xml:space="preserve"> m. </w:t>
      </w:r>
      <w:r w:rsidR="00CF5458">
        <w:t>balandžio</w:t>
      </w:r>
      <w:r w:rsidR="00CE3101" w:rsidRPr="00A8463D">
        <w:t xml:space="preserve"> </w:t>
      </w:r>
      <w:r w:rsidR="00292E19" w:rsidRPr="00A8463D">
        <w:t>2</w:t>
      </w:r>
      <w:r w:rsidR="00B747E1" w:rsidRPr="00A8463D">
        <w:t>0</w:t>
      </w:r>
      <w:r w:rsidRPr="00A8463D">
        <w:t xml:space="preserve"> d. Lietuvos žurnalistų autoklubas, </w:t>
      </w:r>
      <w:r w:rsidR="00DD6995" w:rsidRPr="00A8463D">
        <w:t xml:space="preserve">Mokslininkų </w:t>
      </w:r>
      <w:r w:rsidR="005D3285" w:rsidRPr="00A8463D">
        <w:t xml:space="preserve">g. </w:t>
      </w:r>
      <w:r w:rsidR="00DD6995" w:rsidRPr="00A8463D">
        <w:t>39</w:t>
      </w:r>
      <w:r w:rsidR="00F97560">
        <w:t>–</w:t>
      </w:r>
      <w:r w:rsidR="001349FC">
        <w:t>4</w:t>
      </w:r>
      <w:r w:rsidRPr="00A8463D">
        <w:t>, Vilnius</w:t>
      </w:r>
      <w:r w:rsidR="00F97560">
        <w:t>,</w:t>
      </w:r>
      <w:r w:rsidRPr="00A8463D">
        <w:t xml:space="preserve"> arba </w:t>
      </w:r>
    </w:p>
    <w:p w:rsidR="00287880" w:rsidRPr="00A8463D" w:rsidRDefault="00961E77" w:rsidP="00FE29E9">
      <w:pPr>
        <w:pStyle w:val="BodyText2"/>
        <w:spacing w:line="360" w:lineRule="auto"/>
        <w:rPr>
          <w:rFonts w:ascii="Times New Roman" w:hAnsi="Times New Roman"/>
          <w:szCs w:val="24"/>
        </w:rPr>
      </w:pPr>
      <w:hyperlink r:id="rId9" w:history="1">
        <w:r w:rsidR="00A47685" w:rsidRPr="00A8463D">
          <w:rPr>
            <w:rStyle w:val="Hyperlink"/>
            <w:rFonts w:ascii="Times New Roman" w:hAnsi="Times New Roman"/>
            <w:szCs w:val="24"/>
          </w:rPr>
          <w:t>roma@pressauto.lt</w:t>
        </w:r>
      </w:hyperlink>
      <w:r w:rsidR="00D54DCE" w:rsidRPr="00A8463D">
        <w:rPr>
          <w:rFonts w:ascii="Times New Roman" w:hAnsi="Times New Roman"/>
          <w:szCs w:val="24"/>
        </w:rPr>
        <w:t xml:space="preserve"> </w:t>
      </w:r>
      <w:r w:rsidR="00A47685" w:rsidRPr="00A8463D">
        <w:rPr>
          <w:rFonts w:ascii="Times New Roman" w:hAnsi="Times New Roman"/>
          <w:szCs w:val="24"/>
        </w:rPr>
        <w:tab/>
      </w:r>
    </w:p>
    <w:p w:rsidR="00287880" w:rsidRPr="00A8463D" w:rsidRDefault="00287880" w:rsidP="00FE29E9">
      <w:pPr>
        <w:pStyle w:val="BodyText2"/>
        <w:spacing w:line="360" w:lineRule="auto"/>
        <w:rPr>
          <w:rFonts w:ascii="Times New Roman" w:hAnsi="Times New Roman"/>
          <w:szCs w:val="24"/>
        </w:rPr>
      </w:pPr>
    </w:p>
    <w:p w:rsidR="00D54DCE" w:rsidRPr="00A8463D" w:rsidRDefault="00D54DCE" w:rsidP="00FE29E9">
      <w:pPr>
        <w:pStyle w:val="BodyText2"/>
        <w:spacing w:line="360" w:lineRule="auto"/>
        <w:rPr>
          <w:rFonts w:ascii="Times New Roman" w:hAnsi="Times New Roman"/>
          <w:szCs w:val="24"/>
        </w:rPr>
      </w:pPr>
      <w:r w:rsidRPr="00A8463D">
        <w:rPr>
          <w:rFonts w:ascii="Times New Roman" w:hAnsi="Times New Roman"/>
          <w:szCs w:val="24"/>
        </w:rPr>
        <w:t>Paraiškų priėmimo pabaiga</w:t>
      </w:r>
    </w:p>
    <w:p w:rsidR="00287880" w:rsidRPr="00A8463D" w:rsidRDefault="00D54DCE" w:rsidP="00FE29E9">
      <w:pPr>
        <w:pStyle w:val="BodyText2"/>
        <w:spacing w:line="360" w:lineRule="auto"/>
        <w:rPr>
          <w:rFonts w:ascii="Times New Roman" w:hAnsi="Times New Roman"/>
          <w:b w:val="0"/>
          <w:bCs/>
          <w:szCs w:val="24"/>
        </w:rPr>
      </w:pPr>
      <w:r w:rsidRPr="00A8463D">
        <w:rPr>
          <w:rFonts w:ascii="Times New Roman" w:hAnsi="Times New Roman"/>
          <w:b w:val="0"/>
          <w:bCs/>
          <w:szCs w:val="24"/>
        </w:rPr>
        <w:t>20</w:t>
      </w:r>
      <w:r w:rsidR="0016747B" w:rsidRPr="00A8463D">
        <w:rPr>
          <w:rFonts w:ascii="Times New Roman" w:hAnsi="Times New Roman"/>
          <w:b w:val="0"/>
          <w:bCs/>
          <w:szCs w:val="24"/>
        </w:rPr>
        <w:t>1</w:t>
      </w:r>
      <w:r w:rsidR="00CF5458">
        <w:rPr>
          <w:rFonts w:ascii="Times New Roman" w:hAnsi="Times New Roman"/>
          <w:b w:val="0"/>
          <w:bCs/>
          <w:szCs w:val="24"/>
        </w:rPr>
        <w:t>8</w:t>
      </w:r>
      <w:r w:rsidRPr="00A8463D">
        <w:rPr>
          <w:rFonts w:ascii="Times New Roman" w:hAnsi="Times New Roman"/>
          <w:b w:val="0"/>
          <w:bCs/>
          <w:szCs w:val="24"/>
        </w:rPr>
        <w:t xml:space="preserve"> m. </w:t>
      </w:r>
      <w:r w:rsidR="001349FC">
        <w:rPr>
          <w:rFonts w:ascii="Times New Roman" w:hAnsi="Times New Roman"/>
          <w:b w:val="0"/>
          <w:bCs/>
          <w:szCs w:val="24"/>
        </w:rPr>
        <w:t>gegužės</w:t>
      </w:r>
      <w:r w:rsidR="00B747E1" w:rsidRPr="00A8463D">
        <w:rPr>
          <w:rFonts w:ascii="Times New Roman" w:hAnsi="Times New Roman"/>
          <w:b w:val="0"/>
          <w:bCs/>
          <w:szCs w:val="24"/>
        </w:rPr>
        <w:t xml:space="preserve"> </w:t>
      </w:r>
      <w:r w:rsidR="005F02BC">
        <w:rPr>
          <w:rFonts w:ascii="Times New Roman" w:hAnsi="Times New Roman"/>
          <w:b w:val="0"/>
          <w:bCs/>
          <w:szCs w:val="24"/>
          <w:lang w:val="en-US"/>
        </w:rPr>
        <w:t>18</w:t>
      </w:r>
      <w:r w:rsidRPr="00A8463D">
        <w:rPr>
          <w:rFonts w:ascii="Times New Roman" w:hAnsi="Times New Roman"/>
          <w:b w:val="0"/>
          <w:bCs/>
          <w:szCs w:val="24"/>
        </w:rPr>
        <w:t xml:space="preserve"> d. </w:t>
      </w:r>
      <w:r w:rsidR="00707F6E" w:rsidRPr="00A8463D">
        <w:rPr>
          <w:rFonts w:ascii="Times New Roman" w:hAnsi="Times New Roman"/>
          <w:b w:val="0"/>
          <w:bCs/>
          <w:szCs w:val="24"/>
        </w:rPr>
        <w:t>17.00</w:t>
      </w:r>
      <w:r w:rsidRPr="00A8463D">
        <w:rPr>
          <w:rFonts w:ascii="Times New Roman" w:hAnsi="Times New Roman"/>
          <w:b w:val="0"/>
          <w:bCs/>
          <w:szCs w:val="24"/>
        </w:rPr>
        <w:t xml:space="preserve"> val.</w:t>
      </w:r>
      <w:r w:rsidR="00A47685" w:rsidRPr="00A8463D">
        <w:rPr>
          <w:rFonts w:ascii="Times New Roman" w:hAnsi="Times New Roman"/>
          <w:b w:val="0"/>
          <w:bCs/>
          <w:szCs w:val="24"/>
        </w:rPr>
        <w:tab/>
      </w:r>
    </w:p>
    <w:p w:rsidR="00287880" w:rsidRPr="00A8463D" w:rsidRDefault="00287880" w:rsidP="00FE29E9">
      <w:pPr>
        <w:pStyle w:val="BodyText2"/>
        <w:spacing w:line="360" w:lineRule="auto"/>
        <w:rPr>
          <w:rFonts w:ascii="Times New Roman" w:hAnsi="Times New Roman"/>
          <w:b w:val="0"/>
          <w:bCs/>
          <w:szCs w:val="24"/>
        </w:rPr>
      </w:pPr>
    </w:p>
    <w:p w:rsidR="00D54DCE" w:rsidRPr="00A8463D" w:rsidRDefault="005D3285" w:rsidP="00FE29E9">
      <w:pPr>
        <w:pStyle w:val="BodyText2"/>
        <w:spacing w:line="360" w:lineRule="auto"/>
        <w:rPr>
          <w:rFonts w:ascii="Times New Roman" w:hAnsi="Times New Roman"/>
          <w:b w:val="0"/>
          <w:bCs/>
          <w:szCs w:val="24"/>
        </w:rPr>
      </w:pPr>
      <w:r w:rsidRPr="00A8463D">
        <w:rPr>
          <w:rFonts w:ascii="Times New Roman" w:hAnsi="Times New Roman"/>
        </w:rPr>
        <w:t xml:space="preserve">Teikusių </w:t>
      </w:r>
      <w:r w:rsidR="00D54DCE" w:rsidRPr="00A8463D">
        <w:rPr>
          <w:rFonts w:ascii="Times New Roman" w:hAnsi="Times New Roman"/>
        </w:rPr>
        <w:t>paraiškas dalyvių sąrašo publikavimas</w:t>
      </w:r>
    </w:p>
    <w:p w:rsidR="001F2DAE" w:rsidRDefault="00D54DCE" w:rsidP="00FE29E9">
      <w:pPr>
        <w:spacing w:line="360" w:lineRule="auto"/>
        <w:jc w:val="both"/>
      </w:pPr>
      <w:r w:rsidRPr="00A8463D">
        <w:t xml:space="preserve">Dalyvių sąrašas </w:t>
      </w:r>
      <w:r w:rsidR="00F97CD6">
        <w:t>skelbiamas</w:t>
      </w:r>
      <w:r w:rsidRPr="00A8463D">
        <w:t xml:space="preserve"> </w:t>
      </w:r>
      <w:r w:rsidR="0017106C" w:rsidRPr="00A8463D">
        <w:t xml:space="preserve">nuo </w:t>
      </w:r>
      <w:r w:rsidRPr="00A8463D">
        <w:t>20</w:t>
      </w:r>
      <w:r w:rsidR="0016747B" w:rsidRPr="00A8463D">
        <w:t>1</w:t>
      </w:r>
      <w:r w:rsidR="00CF5458">
        <w:t>8</w:t>
      </w:r>
      <w:r w:rsidR="0017106C" w:rsidRPr="00A8463D">
        <w:t xml:space="preserve"> m. </w:t>
      </w:r>
      <w:r w:rsidR="00CF5458">
        <w:t>gegužės</w:t>
      </w:r>
      <w:r w:rsidR="0017106C" w:rsidRPr="00A8463D">
        <w:t xml:space="preserve"> </w:t>
      </w:r>
      <w:r w:rsidR="00CF5458">
        <w:t>30</w:t>
      </w:r>
      <w:r w:rsidRPr="00A8463D">
        <w:t xml:space="preserve"> d</w:t>
      </w:r>
      <w:r w:rsidR="00B1584E" w:rsidRPr="00A8463D">
        <w:t>.</w:t>
      </w:r>
      <w:r w:rsidR="004D0B1B" w:rsidRPr="00A8463D">
        <w:t xml:space="preserve"> </w:t>
      </w:r>
      <w:r w:rsidR="005D3285" w:rsidRPr="00A8463D">
        <w:t>11.</w:t>
      </w:r>
      <w:r w:rsidR="001349FC">
        <w:t>00</w:t>
      </w:r>
      <w:r w:rsidR="005D3285" w:rsidRPr="00A8463D">
        <w:t xml:space="preserve"> val., </w:t>
      </w:r>
      <w:hyperlink r:id="rId10" w:history="1">
        <w:r w:rsidR="00691CCB" w:rsidRPr="00A8463D">
          <w:rPr>
            <w:rStyle w:val="Hyperlink"/>
          </w:rPr>
          <w:t>www.pressauto.lt</w:t>
        </w:r>
      </w:hyperlink>
    </w:p>
    <w:p w:rsidR="00F97560" w:rsidRPr="00A8463D" w:rsidRDefault="00F97560" w:rsidP="00FE29E9">
      <w:pPr>
        <w:spacing w:line="360" w:lineRule="auto"/>
        <w:jc w:val="both"/>
      </w:pPr>
    </w:p>
    <w:p w:rsidR="00F97560" w:rsidRDefault="004427C1" w:rsidP="00FE29E9">
      <w:pPr>
        <w:spacing w:line="360" w:lineRule="auto"/>
        <w:jc w:val="both"/>
        <w:rPr>
          <w:b/>
        </w:rPr>
      </w:pPr>
      <w:r w:rsidRPr="00A8463D">
        <w:rPr>
          <w:b/>
        </w:rPr>
        <w:t>Starto tvarkos paskelbimas</w:t>
      </w:r>
    </w:p>
    <w:p w:rsidR="001F2DAE" w:rsidRPr="00A8463D" w:rsidRDefault="004427C1" w:rsidP="00FE29E9">
      <w:pPr>
        <w:spacing w:line="360" w:lineRule="auto"/>
        <w:jc w:val="both"/>
      </w:pPr>
      <w:r w:rsidRPr="00A8463D">
        <w:t xml:space="preserve"> 201</w:t>
      </w:r>
      <w:r w:rsidR="00CF5458">
        <w:t>8</w:t>
      </w:r>
      <w:r w:rsidRPr="00A8463D">
        <w:t xml:space="preserve"> m. </w:t>
      </w:r>
      <w:r w:rsidR="00CF5458">
        <w:t xml:space="preserve">Gegužės 30 </w:t>
      </w:r>
      <w:r w:rsidRPr="00A8463D">
        <w:t xml:space="preserve">d. </w:t>
      </w:r>
      <w:r w:rsidR="005D3285" w:rsidRPr="00A8463D">
        <w:t>11.</w:t>
      </w:r>
      <w:r w:rsidR="001349FC">
        <w:t>0</w:t>
      </w:r>
      <w:r w:rsidR="005D3285" w:rsidRPr="00A8463D">
        <w:t xml:space="preserve">0 val., </w:t>
      </w:r>
      <w:hyperlink r:id="rId11" w:history="1">
        <w:r w:rsidRPr="00A8463D">
          <w:rPr>
            <w:rStyle w:val="Hyperlink"/>
          </w:rPr>
          <w:t>www.pressauto.lt</w:t>
        </w:r>
      </w:hyperlink>
    </w:p>
    <w:p w:rsidR="001F2DAE" w:rsidRPr="00A8463D" w:rsidRDefault="001F2DAE" w:rsidP="00FE29E9">
      <w:pPr>
        <w:spacing w:line="360" w:lineRule="auto"/>
        <w:jc w:val="both"/>
      </w:pPr>
    </w:p>
    <w:p w:rsidR="004427C1" w:rsidRPr="00A8463D" w:rsidRDefault="004427C1" w:rsidP="00FE29E9">
      <w:pPr>
        <w:spacing w:line="360" w:lineRule="auto"/>
        <w:jc w:val="both"/>
        <w:rPr>
          <w:b/>
        </w:rPr>
      </w:pPr>
      <w:r w:rsidRPr="00A8463D">
        <w:rPr>
          <w:b/>
        </w:rPr>
        <w:t xml:space="preserve">Administracinė </w:t>
      </w:r>
      <w:r w:rsidR="003A1E44" w:rsidRPr="00A8463D">
        <w:rPr>
          <w:b/>
        </w:rPr>
        <w:t xml:space="preserve">ir techninė </w:t>
      </w:r>
      <w:r w:rsidRPr="00A8463D">
        <w:rPr>
          <w:b/>
        </w:rPr>
        <w:t>komisija</w:t>
      </w:r>
    </w:p>
    <w:p w:rsidR="001F2DAE" w:rsidRPr="00A8463D" w:rsidRDefault="004427C1" w:rsidP="00FE29E9">
      <w:pPr>
        <w:spacing w:line="360" w:lineRule="auto"/>
        <w:rPr>
          <w:lang w:eastAsia="en-US"/>
        </w:rPr>
      </w:pPr>
      <w:r w:rsidRPr="00A8463D">
        <w:t>201</w:t>
      </w:r>
      <w:r w:rsidR="00CF5458">
        <w:t>8</w:t>
      </w:r>
      <w:r w:rsidRPr="00A8463D">
        <w:t xml:space="preserve"> m. </w:t>
      </w:r>
      <w:r w:rsidR="00B747E1" w:rsidRPr="00A8463D">
        <w:t xml:space="preserve">birželio </w:t>
      </w:r>
      <w:r w:rsidR="001349FC">
        <w:t>1</w:t>
      </w:r>
      <w:r w:rsidRPr="00A8463D">
        <w:t xml:space="preserve"> d</w:t>
      </w:r>
      <w:r w:rsidR="00B747E1" w:rsidRPr="00A8463D">
        <w:t>.</w:t>
      </w:r>
      <w:r w:rsidRPr="00A8463D">
        <w:t xml:space="preserve"> nuo </w:t>
      </w:r>
      <w:r w:rsidR="00CF5458">
        <w:t>07.00</w:t>
      </w:r>
      <w:r w:rsidRPr="00A8463D">
        <w:t xml:space="preserve"> iki </w:t>
      </w:r>
      <w:r w:rsidR="00CF5458">
        <w:t xml:space="preserve">09.30 </w:t>
      </w:r>
      <w:r w:rsidR="001F2DAE" w:rsidRPr="00A8463D">
        <w:t xml:space="preserve">val. </w:t>
      </w:r>
      <w:r w:rsidR="00CF5458">
        <w:t>Šiauliuose, Dvaro g.</w:t>
      </w:r>
      <w:r w:rsidR="00633CBB">
        <w:t>, įvažiavimas iš Vytauto g.</w:t>
      </w:r>
    </w:p>
    <w:p w:rsidR="005A1732" w:rsidRPr="00A8463D" w:rsidRDefault="005A1732" w:rsidP="00FE29E9">
      <w:pPr>
        <w:spacing w:line="360" w:lineRule="auto"/>
        <w:jc w:val="both"/>
        <w:rPr>
          <w:b/>
        </w:rPr>
      </w:pPr>
      <w:r w:rsidRPr="00A8463D">
        <w:rPr>
          <w:b/>
        </w:rPr>
        <w:t xml:space="preserve">Susipažinimas su trasa </w:t>
      </w:r>
    </w:p>
    <w:p w:rsidR="00C3696E" w:rsidRPr="00A8463D" w:rsidRDefault="005A1732" w:rsidP="00FE29E9">
      <w:pPr>
        <w:spacing w:line="360" w:lineRule="auto"/>
        <w:jc w:val="both"/>
      </w:pPr>
      <w:r w:rsidRPr="00A8463D">
        <w:t>Susipažin</w:t>
      </w:r>
      <w:r w:rsidR="00D87C34">
        <w:t>t</w:t>
      </w:r>
      <w:r w:rsidRPr="00A8463D">
        <w:t xml:space="preserve">i su trasa </w:t>
      </w:r>
      <w:r w:rsidR="00D87C34">
        <w:t>leidžiama tik pėsčiomis arba važiuojant dviračiu. Susipažinti su trasa važiuojant automobiliu draudžiama</w:t>
      </w:r>
      <w:r w:rsidR="006A19A4" w:rsidRPr="00A8463D">
        <w:t>.</w:t>
      </w:r>
      <w:r w:rsidR="00FC1AD9" w:rsidRPr="00A8463D">
        <w:t xml:space="preserve"> </w:t>
      </w:r>
      <w:r w:rsidR="00C3696E" w:rsidRPr="00A8463D">
        <w:t>Dalyviams</w:t>
      </w:r>
      <w:r w:rsidR="005D3285" w:rsidRPr="00A8463D">
        <w:t>,</w:t>
      </w:r>
      <w:r w:rsidR="00C3696E" w:rsidRPr="00A8463D">
        <w:t xml:space="preserve"> pažeidusiems šį reikalavimą</w:t>
      </w:r>
      <w:r w:rsidR="005D3285" w:rsidRPr="00A8463D">
        <w:t>,</w:t>
      </w:r>
      <w:r w:rsidR="00C3696E" w:rsidRPr="00A8463D">
        <w:t xml:space="preserve"> </w:t>
      </w:r>
      <w:r w:rsidR="0084024E" w:rsidRPr="00A8463D">
        <w:t>ne</w:t>
      </w:r>
      <w:r w:rsidR="00C3696E" w:rsidRPr="00A8463D">
        <w:t>bus leidžiama startuoti ralyje</w:t>
      </w:r>
      <w:r w:rsidR="00713D13" w:rsidRPr="00A8463D">
        <w:t xml:space="preserve"> arba bus skiriama bauda, nurodyt</w:t>
      </w:r>
      <w:r w:rsidR="006A19A4" w:rsidRPr="00A8463D">
        <w:t>a</w:t>
      </w:r>
      <w:r w:rsidR="00713D13" w:rsidRPr="00A8463D">
        <w:t xml:space="preserve"> šių nuostatų 1</w:t>
      </w:r>
      <w:r w:rsidR="006A19A4" w:rsidRPr="00A8463D">
        <w:t>1</w:t>
      </w:r>
      <w:r w:rsidR="00713D13" w:rsidRPr="00A8463D">
        <w:t>.3 p.</w:t>
      </w:r>
    </w:p>
    <w:p w:rsidR="00D54DCE" w:rsidRPr="00A8463D" w:rsidRDefault="00D54DCE" w:rsidP="00FE29E9">
      <w:pPr>
        <w:spacing w:line="360" w:lineRule="auto"/>
        <w:jc w:val="both"/>
      </w:pPr>
    </w:p>
    <w:p w:rsidR="00D54DCE" w:rsidRPr="00A8463D" w:rsidRDefault="00D54DCE" w:rsidP="00FE29E9">
      <w:pPr>
        <w:pStyle w:val="BodyText"/>
        <w:spacing w:line="360" w:lineRule="auto"/>
        <w:rPr>
          <w:rFonts w:ascii="Times New Roman" w:hAnsi="Times New Roman"/>
          <w:b/>
          <w:szCs w:val="24"/>
        </w:rPr>
      </w:pPr>
      <w:r w:rsidRPr="00A8463D">
        <w:rPr>
          <w:rFonts w:ascii="Times New Roman" w:hAnsi="Times New Roman"/>
          <w:b/>
          <w:szCs w:val="24"/>
        </w:rPr>
        <w:t>Dalyvių susirinkimas</w:t>
      </w:r>
    </w:p>
    <w:p w:rsidR="00CE07B2" w:rsidRPr="00A8463D" w:rsidRDefault="00D54DCE" w:rsidP="00FE29E9">
      <w:pPr>
        <w:spacing w:line="360" w:lineRule="auto"/>
        <w:jc w:val="both"/>
      </w:pPr>
      <w:r w:rsidRPr="00A8463D">
        <w:lastRenderedPageBreak/>
        <w:t xml:space="preserve">Dalyvių susirinkimas </w:t>
      </w:r>
      <w:r w:rsidR="00FC1AD9" w:rsidRPr="00A8463D">
        <w:rPr>
          <w:b/>
        </w:rPr>
        <w:t xml:space="preserve">dėl </w:t>
      </w:r>
      <w:r w:rsidR="00633CBB">
        <w:rPr>
          <w:b/>
        </w:rPr>
        <w:t xml:space="preserve">I </w:t>
      </w:r>
      <w:r w:rsidR="005D3285" w:rsidRPr="00A8463D">
        <w:rPr>
          <w:b/>
        </w:rPr>
        <w:t>„</w:t>
      </w:r>
      <w:r w:rsidR="006A19A4" w:rsidRPr="00A8463D">
        <w:rPr>
          <w:b/>
        </w:rPr>
        <w:t>Continental</w:t>
      </w:r>
      <w:r w:rsidR="005D3285" w:rsidRPr="00A8463D">
        <w:rPr>
          <w:b/>
        </w:rPr>
        <w:t>“</w:t>
      </w:r>
      <w:r w:rsidR="00FC1AD9" w:rsidRPr="00A8463D">
        <w:rPr>
          <w:b/>
        </w:rPr>
        <w:t xml:space="preserve"> rato</w:t>
      </w:r>
      <w:r w:rsidR="00FC1AD9" w:rsidRPr="00A8463D">
        <w:t xml:space="preserve"> </w:t>
      </w:r>
      <w:r w:rsidRPr="00A8463D">
        <w:t>vyks 20</w:t>
      </w:r>
      <w:r w:rsidR="0016747B" w:rsidRPr="00A8463D">
        <w:t>1</w:t>
      </w:r>
      <w:r w:rsidR="00CF5458">
        <w:t>8</w:t>
      </w:r>
      <w:r w:rsidRPr="00A8463D">
        <w:t xml:space="preserve"> m. </w:t>
      </w:r>
      <w:r w:rsidR="00B747E1" w:rsidRPr="00A8463D">
        <w:t xml:space="preserve">birželio </w:t>
      </w:r>
      <w:r w:rsidR="00CF5458">
        <w:t>1</w:t>
      </w:r>
      <w:r w:rsidRPr="00A8463D">
        <w:t xml:space="preserve"> d. </w:t>
      </w:r>
      <w:r w:rsidR="00CF5458">
        <w:t>9</w:t>
      </w:r>
      <w:r w:rsidR="00FC1AD9" w:rsidRPr="00A8463D">
        <w:t>.30 val.</w:t>
      </w:r>
      <w:r w:rsidR="001349FC">
        <w:t xml:space="preserve"> </w:t>
      </w:r>
      <w:r w:rsidR="00CF5458">
        <w:t>Šiauliuose, Dvaro g.</w:t>
      </w:r>
    </w:p>
    <w:p w:rsidR="00FC1AD9" w:rsidRPr="00A8463D" w:rsidRDefault="00FC1AD9" w:rsidP="00FE29E9">
      <w:pPr>
        <w:spacing w:line="360" w:lineRule="auto"/>
        <w:jc w:val="both"/>
      </w:pPr>
      <w:r w:rsidRPr="00FE29E9">
        <w:rPr>
          <w:b/>
        </w:rPr>
        <w:t xml:space="preserve">Dėl </w:t>
      </w:r>
      <w:r w:rsidRPr="00A8463D">
        <w:rPr>
          <w:b/>
        </w:rPr>
        <w:t xml:space="preserve">II </w:t>
      </w:r>
      <w:r w:rsidR="000B6BD5">
        <w:rPr>
          <w:b/>
        </w:rPr>
        <w:t>„</w:t>
      </w:r>
      <w:r w:rsidR="00DB01CB">
        <w:rPr>
          <w:b/>
        </w:rPr>
        <w:t xml:space="preserve">Nissan“ </w:t>
      </w:r>
      <w:r w:rsidRPr="00A8463D">
        <w:rPr>
          <w:b/>
        </w:rPr>
        <w:t>rato</w:t>
      </w:r>
      <w:r w:rsidRPr="00A8463D">
        <w:t xml:space="preserve"> </w:t>
      </w:r>
      <w:r w:rsidR="000B6BD5">
        <w:t xml:space="preserve">– </w:t>
      </w:r>
      <w:r w:rsidRPr="00A8463D">
        <w:t>201</w:t>
      </w:r>
      <w:r w:rsidR="00CF5458">
        <w:t>8</w:t>
      </w:r>
      <w:r w:rsidRPr="00A8463D">
        <w:t xml:space="preserve"> m. birželio </w:t>
      </w:r>
      <w:r w:rsidR="00CF5458">
        <w:t>2</w:t>
      </w:r>
      <w:r w:rsidRPr="00A8463D">
        <w:t xml:space="preserve"> d. 9</w:t>
      </w:r>
      <w:r w:rsidR="005D3285" w:rsidRPr="00A8463D">
        <w:t>.</w:t>
      </w:r>
      <w:r w:rsidRPr="00A8463D">
        <w:t>00–9.30 val.</w:t>
      </w:r>
      <w:r w:rsidR="005D3285" w:rsidRPr="00A8463D">
        <w:t>, v</w:t>
      </w:r>
      <w:r w:rsidRPr="00A8463D">
        <w:t>iešbut</w:t>
      </w:r>
      <w:r w:rsidR="000B6BD5">
        <w:t>yje</w:t>
      </w:r>
      <w:r w:rsidRPr="00A8463D">
        <w:t xml:space="preserve"> </w:t>
      </w:r>
      <w:r w:rsidR="005D3285" w:rsidRPr="00A8463D">
        <w:t>„</w:t>
      </w:r>
      <w:r w:rsidR="001349FC">
        <w:t>Atostogų parkas</w:t>
      </w:r>
      <w:r w:rsidR="005D3285" w:rsidRPr="00A8463D">
        <w:t>“</w:t>
      </w:r>
      <w:r w:rsidRPr="00A8463D">
        <w:t xml:space="preserve">, </w:t>
      </w:r>
      <w:r w:rsidR="001349FC">
        <w:t>Palang</w:t>
      </w:r>
      <w:r w:rsidR="000B6BD5">
        <w:t>a</w:t>
      </w:r>
    </w:p>
    <w:p w:rsidR="00C3696E" w:rsidRPr="00A8463D" w:rsidRDefault="00C3696E" w:rsidP="00FE29E9">
      <w:pPr>
        <w:spacing w:line="360" w:lineRule="auto"/>
        <w:jc w:val="both"/>
      </w:pPr>
    </w:p>
    <w:p w:rsidR="00D54DCE" w:rsidRPr="00A8463D" w:rsidRDefault="00D54DCE" w:rsidP="00FE29E9">
      <w:pPr>
        <w:tabs>
          <w:tab w:val="left" w:pos="700"/>
        </w:tabs>
        <w:spacing w:line="360" w:lineRule="auto"/>
        <w:jc w:val="both"/>
        <w:rPr>
          <w:b/>
          <w:bCs/>
        </w:rPr>
      </w:pPr>
      <w:r w:rsidRPr="00A8463D">
        <w:rPr>
          <w:b/>
          <w:bCs/>
        </w:rPr>
        <w:t>Ralio startas</w:t>
      </w:r>
    </w:p>
    <w:p w:rsidR="00CF5458" w:rsidRDefault="00D54DCE" w:rsidP="00FE29E9">
      <w:pPr>
        <w:spacing w:line="360" w:lineRule="auto"/>
        <w:jc w:val="both"/>
        <w:rPr>
          <w:b/>
        </w:rPr>
      </w:pPr>
      <w:r w:rsidRPr="00A8463D">
        <w:t xml:space="preserve">Ralio startas </w:t>
      </w:r>
      <w:r w:rsidR="005D3285" w:rsidRPr="00A8463D">
        <w:t xml:space="preserve">– </w:t>
      </w:r>
      <w:r w:rsidRPr="00A8463D">
        <w:t>20</w:t>
      </w:r>
      <w:r w:rsidR="0016747B" w:rsidRPr="00A8463D">
        <w:t>1</w:t>
      </w:r>
      <w:r w:rsidR="00CF5458">
        <w:t>8</w:t>
      </w:r>
      <w:r w:rsidR="00FC1AD9" w:rsidRPr="00A8463D">
        <w:t xml:space="preserve"> m.</w:t>
      </w:r>
      <w:r w:rsidR="00292E19" w:rsidRPr="00A8463D">
        <w:t xml:space="preserve"> </w:t>
      </w:r>
      <w:r w:rsidR="00B747E1" w:rsidRPr="00A8463D">
        <w:t xml:space="preserve">birželio </w:t>
      </w:r>
      <w:r w:rsidR="00CF5458">
        <w:t>1</w:t>
      </w:r>
      <w:r w:rsidRPr="00A8463D">
        <w:t xml:space="preserve"> d. </w:t>
      </w:r>
      <w:r w:rsidR="00DD6995" w:rsidRPr="00A8463D">
        <w:t>1</w:t>
      </w:r>
      <w:r w:rsidR="001349FC">
        <w:t>0</w:t>
      </w:r>
      <w:r w:rsidR="0016747B" w:rsidRPr="00A8463D">
        <w:t>.</w:t>
      </w:r>
      <w:r w:rsidR="00F74FDB" w:rsidRPr="00A8463D">
        <w:t>0</w:t>
      </w:r>
      <w:r w:rsidR="0016747B" w:rsidRPr="00A8463D">
        <w:t>0</w:t>
      </w:r>
      <w:r w:rsidRPr="00A8463D">
        <w:t xml:space="preserve"> val.</w:t>
      </w:r>
      <w:r w:rsidR="001349FC">
        <w:t xml:space="preserve">, </w:t>
      </w:r>
      <w:r w:rsidR="00CF5458">
        <w:t xml:space="preserve">Dvaro g. </w:t>
      </w:r>
      <w:r w:rsidR="001349FC">
        <w:t xml:space="preserve"> </w:t>
      </w:r>
      <w:r w:rsidR="00CF5458">
        <w:rPr>
          <w:b/>
        </w:rPr>
        <w:t>Šiauliai</w:t>
      </w:r>
    </w:p>
    <w:p w:rsidR="00D54DCE" w:rsidRPr="00A8463D" w:rsidRDefault="00D54DCE" w:rsidP="00FE29E9">
      <w:pPr>
        <w:spacing w:line="360" w:lineRule="auto"/>
        <w:jc w:val="both"/>
        <w:rPr>
          <w:b/>
        </w:rPr>
      </w:pPr>
      <w:r w:rsidRPr="00A8463D">
        <w:rPr>
          <w:b/>
        </w:rPr>
        <w:t>Ralio finišas</w:t>
      </w:r>
    </w:p>
    <w:p w:rsidR="00C3696E" w:rsidRPr="00A8463D" w:rsidRDefault="00D54DCE" w:rsidP="00FE29E9">
      <w:pPr>
        <w:pStyle w:val="BodyText"/>
        <w:tabs>
          <w:tab w:val="left" w:pos="300"/>
          <w:tab w:val="left" w:pos="1200"/>
        </w:tabs>
        <w:spacing w:line="360" w:lineRule="auto"/>
        <w:rPr>
          <w:rFonts w:ascii="Times New Roman" w:hAnsi="Times New Roman"/>
          <w:bCs/>
          <w:szCs w:val="24"/>
        </w:rPr>
      </w:pPr>
      <w:r w:rsidRPr="00A8463D">
        <w:rPr>
          <w:rFonts w:ascii="Times New Roman" w:hAnsi="Times New Roman"/>
          <w:bCs/>
          <w:szCs w:val="24"/>
        </w:rPr>
        <w:t xml:space="preserve">Ralio finišas </w:t>
      </w:r>
      <w:r w:rsidR="005D3285" w:rsidRPr="00A8463D">
        <w:rPr>
          <w:rFonts w:ascii="Times New Roman" w:hAnsi="Times New Roman"/>
          <w:bCs/>
          <w:szCs w:val="24"/>
        </w:rPr>
        <w:t xml:space="preserve">– </w:t>
      </w:r>
      <w:r w:rsidRPr="00A8463D">
        <w:rPr>
          <w:rFonts w:ascii="Times New Roman" w:hAnsi="Times New Roman"/>
          <w:szCs w:val="24"/>
        </w:rPr>
        <w:t>20</w:t>
      </w:r>
      <w:r w:rsidR="0016747B" w:rsidRPr="00A8463D">
        <w:rPr>
          <w:rFonts w:ascii="Times New Roman" w:hAnsi="Times New Roman"/>
          <w:szCs w:val="24"/>
        </w:rPr>
        <w:t>1</w:t>
      </w:r>
      <w:r w:rsidR="00CF5458">
        <w:rPr>
          <w:rFonts w:ascii="Times New Roman" w:hAnsi="Times New Roman"/>
          <w:szCs w:val="24"/>
        </w:rPr>
        <w:t>8</w:t>
      </w:r>
      <w:r w:rsidRPr="00A8463D">
        <w:rPr>
          <w:rFonts w:ascii="Times New Roman" w:hAnsi="Times New Roman"/>
          <w:szCs w:val="24"/>
        </w:rPr>
        <w:t xml:space="preserve"> m. </w:t>
      </w:r>
      <w:r w:rsidR="00B747E1" w:rsidRPr="00A8463D">
        <w:rPr>
          <w:rFonts w:ascii="Times New Roman" w:hAnsi="Times New Roman"/>
          <w:szCs w:val="24"/>
        </w:rPr>
        <w:t xml:space="preserve">birželio </w:t>
      </w:r>
      <w:r w:rsidR="00CF5458">
        <w:rPr>
          <w:rFonts w:ascii="Times New Roman" w:hAnsi="Times New Roman"/>
          <w:szCs w:val="24"/>
        </w:rPr>
        <w:t>2</w:t>
      </w:r>
      <w:r w:rsidRPr="00A8463D">
        <w:rPr>
          <w:rFonts w:ascii="Times New Roman" w:hAnsi="Times New Roman"/>
          <w:szCs w:val="24"/>
        </w:rPr>
        <w:t xml:space="preserve"> d. </w:t>
      </w:r>
      <w:r w:rsidR="00707F6E" w:rsidRPr="00A8463D">
        <w:rPr>
          <w:rFonts w:ascii="Times New Roman" w:hAnsi="Times New Roman"/>
          <w:szCs w:val="24"/>
        </w:rPr>
        <w:t>1</w:t>
      </w:r>
      <w:r w:rsidR="001349FC">
        <w:rPr>
          <w:rFonts w:ascii="Times New Roman" w:hAnsi="Times New Roman"/>
          <w:szCs w:val="24"/>
        </w:rPr>
        <w:t>5</w:t>
      </w:r>
      <w:r w:rsidR="00707F6E" w:rsidRPr="00A8463D">
        <w:rPr>
          <w:rFonts w:ascii="Times New Roman" w:hAnsi="Times New Roman"/>
          <w:szCs w:val="24"/>
        </w:rPr>
        <w:t>.</w:t>
      </w:r>
      <w:r w:rsidR="00633CBB">
        <w:rPr>
          <w:rFonts w:ascii="Times New Roman" w:hAnsi="Times New Roman"/>
          <w:szCs w:val="24"/>
        </w:rPr>
        <w:t>15</w:t>
      </w:r>
      <w:r w:rsidRPr="00A8463D">
        <w:rPr>
          <w:rFonts w:ascii="Times New Roman" w:hAnsi="Times New Roman"/>
          <w:bCs/>
          <w:szCs w:val="24"/>
        </w:rPr>
        <w:t xml:space="preserve"> val.</w:t>
      </w:r>
      <w:r w:rsidR="005D3285" w:rsidRPr="00A8463D">
        <w:rPr>
          <w:rFonts w:ascii="Times New Roman" w:hAnsi="Times New Roman"/>
          <w:bCs/>
          <w:szCs w:val="24"/>
        </w:rPr>
        <w:t>,</w:t>
      </w:r>
      <w:r w:rsidRPr="00A8463D">
        <w:rPr>
          <w:rFonts w:ascii="Times New Roman" w:hAnsi="Times New Roman"/>
          <w:bCs/>
          <w:szCs w:val="24"/>
        </w:rPr>
        <w:t xml:space="preserve"> </w:t>
      </w:r>
      <w:r w:rsidR="001349FC">
        <w:rPr>
          <w:rFonts w:ascii="Times New Roman" w:hAnsi="Times New Roman"/>
          <w:bCs/>
          <w:szCs w:val="24"/>
        </w:rPr>
        <w:t>Vytauto g.</w:t>
      </w:r>
      <w:r w:rsidR="00995088">
        <w:rPr>
          <w:rFonts w:ascii="Times New Roman" w:hAnsi="Times New Roman"/>
          <w:bCs/>
          <w:szCs w:val="24"/>
        </w:rPr>
        <w:t>,</w:t>
      </w:r>
      <w:r w:rsidR="001349FC">
        <w:rPr>
          <w:rFonts w:ascii="Times New Roman" w:hAnsi="Times New Roman"/>
          <w:bCs/>
          <w:szCs w:val="24"/>
        </w:rPr>
        <w:t xml:space="preserve"> Palang</w:t>
      </w:r>
      <w:r w:rsidR="000B6BD5">
        <w:rPr>
          <w:rFonts w:ascii="Times New Roman" w:hAnsi="Times New Roman"/>
          <w:bCs/>
          <w:szCs w:val="24"/>
        </w:rPr>
        <w:t>a</w:t>
      </w:r>
    </w:p>
    <w:p w:rsidR="00D54DCE" w:rsidRPr="00A8463D" w:rsidRDefault="00D54DCE" w:rsidP="00FE29E9">
      <w:pPr>
        <w:tabs>
          <w:tab w:val="left" w:pos="300"/>
          <w:tab w:val="left" w:pos="1200"/>
        </w:tabs>
        <w:spacing w:line="360" w:lineRule="auto"/>
        <w:jc w:val="both"/>
        <w:rPr>
          <w:b/>
        </w:rPr>
      </w:pPr>
      <w:r w:rsidRPr="00A8463D">
        <w:rPr>
          <w:b/>
        </w:rPr>
        <w:t>Rezultatų publikavimas</w:t>
      </w:r>
    </w:p>
    <w:p w:rsidR="00D54DCE" w:rsidRPr="00A8463D" w:rsidRDefault="00D54DCE" w:rsidP="00FE29E9">
      <w:pPr>
        <w:pStyle w:val="BodyText"/>
        <w:tabs>
          <w:tab w:val="left" w:pos="300"/>
          <w:tab w:val="left" w:pos="1200"/>
        </w:tabs>
        <w:spacing w:line="360" w:lineRule="auto"/>
        <w:rPr>
          <w:rFonts w:ascii="Times New Roman" w:hAnsi="Times New Roman"/>
          <w:bCs/>
          <w:szCs w:val="24"/>
        </w:rPr>
      </w:pPr>
      <w:r w:rsidRPr="00A8463D">
        <w:rPr>
          <w:rFonts w:ascii="Times New Roman" w:hAnsi="Times New Roman"/>
          <w:szCs w:val="24"/>
        </w:rPr>
        <w:t>Prelimina</w:t>
      </w:r>
      <w:r w:rsidR="00F74FDB" w:rsidRPr="00A8463D">
        <w:rPr>
          <w:rFonts w:ascii="Times New Roman" w:hAnsi="Times New Roman"/>
          <w:szCs w:val="24"/>
        </w:rPr>
        <w:t>rūs</w:t>
      </w:r>
      <w:r w:rsidRPr="00A8463D">
        <w:rPr>
          <w:rFonts w:ascii="Times New Roman" w:hAnsi="Times New Roman"/>
          <w:szCs w:val="24"/>
        </w:rPr>
        <w:t xml:space="preserve"> ralio rezultatai skelbiami 20</w:t>
      </w:r>
      <w:r w:rsidR="0016747B" w:rsidRPr="00A8463D">
        <w:rPr>
          <w:rFonts w:ascii="Times New Roman" w:hAnsi="Times New Roman"/>
          <w:szCs w:val="24"/>
        </w:rPr>
        <w:t>1</w:t>
      </w:r>
      <w:r w:rsidR="00CF5458">
        <w:rPr>
          <w:rFonts w:ascii="Times New Roman" w:hAnsi="Times New Roman"/>
          <w:szCs w:val="24"/>
        </w:rPr>
        <w:t>8</w:t>
      </w:r>
      <w:r w:rsidRPr="00A8463D">
        <w:rPr>
          <w:rFonts w:ascii="Times New Roman" w:hAnsi="Times New Roman"/>
          <w:szCs w:val="24"/>
        </w:rPr>
        <w:t xml:space="preserve"> m. </w:t>
      </w:r>
      <w:r w:rsidR="00D33F67" w:rsidRPr="00A8463D">
        <w:rPr>
          <w:rFonts w:ascii="Times New Roman" w:hAnsi="Times New Roman"/>
          <w:szCs w:val="24"/>
        </w:rPr>
        <w:t xml:space="preserve">birželio </w:t>
      </w:r>
      <w:r w:rsidR="00CF5458">
        <w:rPr>
          <w:rFonts w:ascii="Times New Roman" w:hAnsi="Times New Roman"/>
          <w:szCs w:val="24"/>
        </w:rPr>
        <w:t>2</w:t>
      </w:r>
      <w:r w:rsidRPr="00A8463D">
        <w:rPr>
          <w:rFonts w:ascii="Times New Roman" w:hAnsi="Times New Roman"/>
          <w:szCs w:val="24"/>
        </w:rPr>
        <w:t xml:space="preserve"> d. </w:t>
      </w:r>
      <w:r w:rsidR="00741F09" w:rsidRPr="00A8463D">
        <w:rPr>
          <w:rFonts w:ascii="Times New Roman" w:hAnsi="Times New Roman"/>
          <w:szCs w:val="24"/>
        </w:rPr>
        <w:t>1</w:t>
      </w:r>
      <w:r w:rsidR="001349FC">
        <w:rPr>
          <w:rFonts w:ascii="Times New Roman" w:hAnsi="Times New Roman"/>
          <w:szCs w:val="24"/>
        </w:rPr>
        <w:t>8</w:t>
      </w:r>
      <w:r w:rsidR="00741F09" w:rsidRPr="00A8463D">
        <w:rPr>
          <w:rFonts w:ascii="Times New Roman" w:hAnsi="Times New Roman"/>
          <w:szCs w:val="24"/>
        </w:rPr>
        <w:t>.00</w:t>
      </w:r>
      <w:r w:rsidR="00DD6995" w:rsidRPr="00A8463D">
        <w:rPr>
          <w:rFonts w:ascii="Times New Roman" w:hAnsi="Times New Roman"/>
          <w:szCs w:val="24"/>
        </w:rPr>
        <w:t xml:space="preserve"> </w:t>
      </w:r>
      <w:r w:rsidRPr="00A8463D">
        <w:rPr>
          <w:rFonts w:ascii="Times New Roman" w:hAnsi="Times New Roman"/>
          <w:szCs w:val="24"/>
        </w:rPr>
        <w:t>val.</w:t>
      </w:r>
      <w:r w:rsidR="005D3285" w:rsidRPr="00A8463D">
        <w:rPr>
          <w:rFonts w:ascii="Times New Roman" w:hAnsi="Times New Roman"/>
          <w:szCs w:val="24"/>
        </w:rPr>
        <w:t>,</w:t>
      </w:r>
      <w:r w:rsidR="00DD6995" w:rsidRPr="00A8463D">
        <w:rPr>
          <w:rFonts w:ascii="Times New Roman" w:hAnsi="Times New Roman"/>
          <w:lang w:eastAsia="en-US"/>
        </w:rPr>
        <w:t xml:space="preserve"> </w:t>
      </w:r>
      <w:r w:rsidR="005D3285" w:rsidRPr="00A8463D">
        <w:rPr>
          <w:rFonts w:ascii="Times New Roman" w:hAnsi="Times New Roman"/>
        </w:rPr>
        <w:t>viešbut</w:t>
      </w:r>
      <w:r w:rsidR="000B6BD5">
        <w:rPr>
          <w:rFonts w:ascii="Times New Roman" w:hAnsi="Times New Roman"/>
        </w:rPr>
        <w:t>is</w:t>
      </w:r>
      <w:r w:rsidR="005D3285" w:rsidRPr="00A8463D">
        <w:rPr>
          <w:rFonts w:ascii="Times New Roman" w:hAnsi="Times New Roman"/>
        </w:rPr>
        <w:t xml:space="preserve"> „</w:t>
      </w:r>
      <w:r w:rsidR="001349FC">
        <w:rPr>
          <w:rFonts w:ascii="Times New Roman" w:hAnsi="Times New Roman"/>
        </w:rPr>
        <w:t>Atostogų parkas</w:t>
      </w:r>
      <w:r w:rsidR="005D3285" w:rsidRPr="00A8463D">
        <w:rPr>
          <w:rFonts w:ascii="Times New Roman" w:hAnsi="Times New Roman"/>
        </w:rPr>
        <w:t>“</w:t>
      </w:r>
      <w:r w:rsidR="00B747E1" w:rsidRPr="00A8463D">
        <w:rPr>
          <w:rFonts w:ascii="Times New Roman" w:hAnsi="Times New Roman"/>
        </w:rPr>
        <w:t xml:space="preserve">, </w:t>
      </w:r>
      <w:r w:rsidR="001349FC">
        <w:rPr>
          <w:rFonts w:ascii="Times New Roman" w:hAnsi="Times New Roman"/>
        </w:rPr>
        <w:t>Palang</w:t>
      </w:r>
      <w:r w:rsidR="000B6BD5">
        <w:rPr>
          <w:rFonts w:ascii="Times New Roman" w:hAnsi="Times New Roman"/>
        </w:rPr>
        <w:t>a</w:t>
      </w:r>
    </w:p>
    <w:p w:rsidR="00707F6E" w:rsidRPr="00A8463D" w:rsidRDefault="00707F6E" w:rsidP="00FE29E9">
      <w:pPr>
        <w:pStyle w:val="BodyText"/>
        <w:spacing w:line="360" w:lineRule="auto"/>
        <w:rPr>
          <w:rFonts w:ascii="Times New Roman" w:hAnsi="Times New Roman"/>
          <w:b/>
          <w:bCs/>
          <w:szCs w:val="24"/>
        </w:rPr>
      </w:pPr>
    </w:p>
    <w:p w:rsidR="00D54DCE" w:rsidRPr="00A8463D" w:rsidRDefault="00D54DCE" w:rsidP="00FE29E9">
      <w:pPr>
        <w:pStyle w:val="BodyText"/>
        <w:spacing w:line="360" w:lineRule="auto"/>
        <w:rPr>
          <w:rFonts w:ascii="Times New Roman" w:hAnsi="Times New Roman"/>
          <w:b/>
          <w:bCs/>
          <w:szCs w:val="24"/>
        </w:rPr>
      </w:pPr>
      <w:r w:rsidRPr="00A8463D">
        <w:rPr>
          <w:rFonts w:ascii="Times New Roman" w:hAnsi="Times New Roman"/>
          <w:b/>
          <w:bCs/>
          <w:szCs w:val="24"/>
        </w:rPr>
        <w:t>Oficialių rezultatų paskelbimas</w:t>
      </w:r>
    </w:p>
    <w:p w:rsidR="009D7A39" w:rsidRPr="00E25986" w:rsidRDefault="00D54DCE" w:rsidP="00FE29E9">
      <w:pPr>
        <w:pStyle w:val="BodyText"/>
        <w:tabs>
          <w:tab w:val="left" w:pos="300"/>
          <w:tab w:val="left" w:pos="1200"/>
        </w:tabs>
        <w:spacing w:line="360" w:lineRule="auto"/>
        <w:rPr>
          <w:rFonts w:ascii="Times New Roman" w:hAnsi="Times New Roman"/>
          <w:szCs w:val="24"/>
        </w:rPr>
      </w:pPr>
      <w:r w:rsidRPr="00A8463D">
        <w:rPr>
          <w:rFonts w:ascii="Times New Roman" w:hAnsi="Times New Roman"/>
          <w:szCs w:val="24"/>
        </w:rPr>
        <w:t>Oficialūs ralio rezultatai skelbiami 20</w:t>
      </w:r>
      <w:r w:rsidR="0016747B" w:rsidRPr="00A8463D">
        <w:rPr>
          <w:rFonts w:ascii="Times New Roman" w:hAnsi="Times New Roman"/>
          <w:szCs w:val="24"/>
        </w:rPr>
        <w:t>1</w:t>
      </w:r>
      <w:r w:rsidR="00CF5458">
        <w:rPr>
          <w:rFonts w:ascii="Times New Roman" w:hAnsi="Times New Roman"/>
          <w:szCs w:val="24"/>
        </w:rPr>
        <w:t>8</w:t>
      </w:r>
      <w:r w:rsidRPr="00A8463D">
        <w:rPr>
          <w:rFonts w:ascii="Times New Roman" w:hAnsi="Times New Roman"/>
          <w:szCs w:val="24"/>
        </w:rPr>
        <w:t xml:space="preserve"> m. </w:t>
      </w:r>
      <w:r w:rsidR="00D33F67" w:rsidRPr="00A8463D">
        <w:rPr>
          <w:rFonts w:ascii="Times New Roman" w:hAnsi="Times New Roman"/>
          <w:szCs w:val="24"/>
        </w:rPr>
        <w:t xml:space="preserve">birželio </w:t>
      </w:r>
      <w:r w:rsidR="00CF5458">
        <w:rPr>
          <w:rFonts w:ascii="Times New Roman" w:hAnsi="Times New Roman"/>
          <w:szCs w:val="24"/>
        </w:rPr>
        <w:t>2</w:t>
      </w:r>
      <w:r w:rsidRPr="00A8463D">
        <w:rPr>
          <w:rFonts w:ascii="Times New Roman" w:hAnsi="Times New Roman"/>
          <w:szCs w:val="24"/>
        </w:rPr>
        <w:t xml:space="preserve"> d</w:t>
      </w:r>
      <w:r w:rsidRPr="00A8463D">
        <w:rPr>
          <w:rFonts w:ascii="Times New Roman" w:hAnsi="Times New Roman"/>
          <w:b/>
          <w:szCs w:val="24"/>
        </w:rPr>
        <w:t xml:space="preserve">. </w:t>
      </w:r>
      <w:r w:rsidR="001349FC">
        <w:rPr>
          <w:rFonts w:ascii="Times New Roman" w:hAnsi="Times New Roman"/>
          <w:b/>
          <w:szCs w:val="24"/>
        </w:rPr>
        <w:t>19</w:t>
      </w:r>
      <w:r w:rsidR="00741F09" w:rsidRPr="00A8463D">
        <w:rPr>
          <w:rFonts w:ascii="Times New Roman" w:hAnsi="Times New Roman"/>
          <w:b/>
          <w:szCs w:val="24"/>
        </w:rPr>
        <w:t>.</w:t>
      </w:r>
      <w:r w:rsidR="001349FC">
        <w:rPr>
          <w:rFonts w:ascii="Times New Roman" w:hAnsi="Times New Roman"/>
          <w:b/>
          <w:szCs w:val="24"/>
        </w:rPr>
        <w:t>0</w:t>
      </w:r>
      <w:r w:rsidR="00741F09" w:rsidRPr="00A8463D">
        <w:rPr>
          <w:rFonts w:ascii="Times New Roman" w:hAnsi="Times New Roman"/>
          <w:b/>
          <w:szCs w:val="24"/>
        </w:rPr>
        <w:t>0</w:t>
      </w:r>
      <w:r w:rsidRPr="00A8463D">
        <w:rPr>
          <w:rFonts w:ascii="Times New Roman" w:hAnsi="Times New Roman"/>
          <w:szCs w:val="24"/>
        </w:rPr>
        <w:t xml:space="preserve"> val.</w:t>
      </w:r>
      <w:r w:rsidR="005D3285" w:rsidRPr="00A8463D">
        <w:rPr>
          <w:rFonts w:ascii="Times New Roman" w:hAnsi="Times New Roman"/>
          <w:szCs w:val="24"/>
        </w:rPr>
        <w:t>,</w:t>
      </w:r>
      <w:r w:rsidRPr="00A8463D">
        <w:rPr>
          <w:rFonts w:ascii="Times New Roman" w:hAnsi="Times New Roman"/>
          <w:bCs/>
          <w:szCs w:val="24"/>
        </w:rPr>
        <w:t xml:space="preserve"> </w:t>
      </w:r>
      <w:r w:rsidR="005D3285" w:rsidRPr="00A8463D">
        <w:rPr>
          <w:rFonts w:ascii="Times New Roman" w:hAnsi="Times New Roman"/>
        </w:rPr>
        <w:t>viešbut</w:t>
      </w:r>
      <w:r w:rsidR="000B6BD5">
        <w:rPr>
          <w:rFonts w:ascii="Times New Roman" w:hAnsi="Times New Roman"/>
        </w:rPr>
        <w:t>is</w:t>
      </w:r>
      <w:r w:rsidR="005D3285" w:rsidRPr="00A8463D">
        <w:rPr>
          <w:rFonts w:ascii="Times New Roman" w:hAnsi="Times New Roman"/>
        </w:rPr>
        <w:t xml:space="preserve"> „</w:t>
      </w:r>
      <w:r w:rsidR="001349FC">
        <w:rPr>
          <w:rFonts w:ascii="Times New Roman" w:hAnsi="Times New Roman"/>
        </w:rPr>
        <w:t>Atostogų parkas</w:t>
      </w:r>
      <w:r w:rsidR="005D3285" w:rsidRPr="00A8463D">
        <w:rPr>
          <w:rFonts w:ascii="Times New Roman" w:hAnsi="Times New Roman"/>
        </w:rPr>
        <w:t>“</w:t>
      </w:r>
      <w:r w:rsidR="00B747E1" w:rsidRPr="00A8463D">
        <w:rPr>
          <w:rFonts w:ascii="Times New Roman" w:hAnsi="Times New Roman"/>
        </w:rPr>
        <w:t xml:space="preserve">, </w:t>
      </w:r>
      <w:r w:rsidR="001349FC" w:rsidRPr="00E25986">
        <w:rPr>
          <w:rFonts w:ascii="Times New Roman" w:hAnsi="Times New Roman"/>
          <w:szCs w:val="24"/>
        </w:rPr>
        <w:t>Palang</w:t>
      </w:r>
      <w:r w:rsidR="000B6BD5" w:rsidRPr="00E25986">
        <w:rPr>
          <w:rFonts w:ascii="Times New Roman" w:hAnsi="Times New Roman"/>
          <w:szCs w:val="24"/>
        </w:rPr>
        <w:t>a</w:t>
      </w:r>
    </w:p>
    <w:p w:rsidR="00B747E1" w:rsidRDefault="00D54DCE" w:rsidP="00FE29E9">
      <w:pPr>
        <w:tabs>
          <w:tab w:val="left" w:pos="300"/>
          <w:tab w:val="left" w:pos="851"/>
          <w:tab w:val="left" w:pos="1200"/>
        </w:tabs>
        <w:spacing w:line="360" w:lineRule="auto"/>
        <w:jc w:val="both"/>
      </w:pPr>
      <w:r w:rsidRPr="00A8463D">
        <w:rPr>
          <w:b/>
        </w:rPr>
        <w:t xml:space="preserve">Varžybų uždarymas </w:t>
      </w:r>
      <w:r w:rsidR="000B6BD5">
        <w:rPr>
          <w:b/>
        </w:rPr>
        <w:t xml:space="preserve">– </w:t>
      </w:r>
      <w:r w:rsidRPr="00A8463D">
        <w:t>20</w:t>
      </w:r>
      <w:r w:rsidR="00C61AE3" w:rsidRPr="00A8463D">
        <w:t>1</w:t>
      </w:r>
      <w:r w:rsidR="00CF5458">
        <w:t>8</w:t>
      </w:r>
      <w:r w:rsidRPr="00A8463D">
        <w:t xml:space="preserve"> m. </w:t>
      </w:r>
      <w:r w:rsidR="00D33F67" w:rsidRPr="00A8463D">
        <w:t xml:space="preserve">birželio </w:t>
      </w:r>
      <w:r w:rsidR="00CF5458">
        <w:t>2</w:t>
      </w:r>
      <w:r w:rsidR="00752E7D" w:rsidRPr="00A8463D">
        <w:t xml:space="preserve"> </w:t>
      </w:r>
      <w:r w:rsidRPr="00A8463D">
        <w:t xml:space="preserve">d. </w:t>
      </w:r>
      <w:r w:rsidR="001349FC">
        <w:t>19.30</w:t>
      </w:r>
      <w:r w:rsidR="0090383E" w:rsidRPr="00A8463D">
        <w:t>.</w:t>
      </w:r>
      <w:r w:rsidR="000B6BD5">
        <w:t xml:space="preserve"> </w:t>
      </w:r>
      <w:r w:rsidRPr="00A8463D">
        <w:t>val.</w:t>
      </w:r>
      <w:r w:rsidR="005D3285" w:rsidRPr="00A8463D">
        <w:t>,</w:t>
      </w:r>
      <w:r w:rsidRPr="00A8463D">
        <w:t xml:space="preserve"> </w:t>
      </w:r>
      <w:r w:rsidR="005D3285" w:rsidRPr="00A8463D">
        <w:t>viešbut</w:t>
      </w:r>
      <w:r w:rsidR="000B6BD5">
        <w:t>is</w:t>
      </w:r>
      <w:r w:rsidR="005D3285" w:rsidRPr="00A8463D">
        <w:t xml:space="preserve"> „</w:t>
      </w:r>
      <w:r w:rsidR="001349FC">
        <w:t>Atostogų parkas</w:t>
      </w:r>
      <w:r w:rsidR="005D3285" w:rsidRPr="00A8463D">
        <w:t>“</w:t>
      </w:r>
      <w:r w:rsidR="00B747E1" w:rsidRPr="00A8463D">
        <w:t xml:space="preserve">, </w:t>
      </w:r>
      <w:r w:rsidR="001349FC">
        <w:t>Palang</w:t>
      </w:r>
      <w:r w:rsidR="000B6BD5">
        <w:t>a</w:t>
      </w:r>
    </w:p>
    <w:p w:rsidR="000B6BD5" w:rsidRPr="00A8463D" w:rsidRDefault="000B6BD5" w:rsidP="00FE29E9">
      <w:pPr>
        <w:tabs>
          <w:tab w:val="left" w:pos="300"/>
          <w:tab w:val="left" w:pos="851"/>
          <w:tab w:val="left" w:pos="1200"/>
        </w:tabs>
        <w:spacing w:line="360" w:lineRule="auto"/>
        <w:jc w:val="both"/>
      </w:pPr>
    </w:p>
    <w:p w:rsidR="00AF3619" w:rsidRPr="00A8463D" w:rsidRDefault="005D3285" w:rsidP="00FE29E9">
      <w:pPr>
        <w:tabs>
          <w:tab w:val="left" w:pos="300"/>
          <w:tab w:val="left" w:pos="851"/>
          <w:tab w:val="left" w:pos="1200"/>
        </w:tabs>
        <w:spacing w:line="360" w:lineRule="auto"/>
        <w:jc w:val="both"/>
        <w:rPr>
          <w:b/>
        </w:rPr>
      </w:pPr>
      <w:r w:rsidRPr="00A8463D">
        <w:rPr>
          <w:b/>
        </w:rPr>
        <w:t xml:space="preserve">Oficiali </w:t>
      </w:r>
      <w:r w:rsidR="00D54DCE" w:rsidRPr="00A8463D">
        <w:rPr>
          <w:b/>
        </w:rPr>
        <w:t xml:space="preserve">varžybų </w:t>
      </w:r>
      <w:r w:rsidRPr="00A8463D">
        <w:rPr>
          <w:b/>
        </w:rPr>
        <w:t>lent</w:t>
      </w:r>
      <w:r w:rsidR="00D87C34">
        <w:rPr>
          <w:b/>
        </w:rPr>
        <w:t>a</w:t>
      </w:r>
      <w:r w:rsidRPr="00A8463D">
        <w:rPr>
          <w:b/>
        </w:rPr>
        <w:t xml:space="preserve"> </w:t>
      </w:r>
      <w:r w:rsidR="00AF3619" w:rsidRPr="00A8463D">
        <w:rPr>
          <w:b/>
        </w:rPr>
        <w:t>ir Ralio štabas</w:t>
      </w:r>
      <w:r w:rsidR="00A47685" w:rsidRPr="00A8463D">
        <w:rPr>
          <w:b/>
        </w:rPr>
        <w:tab/>
      </w:r>
      <w:r w:rsidR="00A47685" w:rsidRPr="00A8463D">
        <w:rPr>
          <w:b/>
        </w:rPr>
        <w:tab/>
      </w:r>
      <w:r w:rsidR="00A47685" w:rsidRPr="00A8463D">
        <w:rPr>
          <w:b/>
        </w:rPr>
        <w:tab/>
      </w:r>
      <w:r w:rsidR="00A47685" w:rsidRPr="00A8463D">
        <w:rPr>
          <w:b/>
        </w:rPr>
        <w:tab/>
      </w:r>
      <w:r w:rsidR="00A47685" w:rsidRPr="00A8463D">
        <w:rPr>
          <w:b/>
        </w:rPr>
        <w:tab/>
      </w:r>
      <w:r w:rsidR="00A47685" w:rsidRPr="00A8463D">
        <w:rPr>
          <w:b/>
        </w:rPr>
        <w:tab/>
      </w:r>
      <w:r w:rsidR="00A47685" w:rsidRPr="00A8463D">
        <w:rPr>
          <w:b/>
        </w:rPr>
        <w:tab/>
      </w:r>
      <w:r w:rsidR="00A47685" w:rsidRPr="00A8463D">
        <w:rPr>
          <w:b/>
        </w:rPr>
        <w:tab/>
      </w:r>
      <w:r w:rsidR="00A47685" w:rsidRPr="00A8463D">
        <w:rPr>
          <w:b/>
        </w:rPr>
        <w:tab/>
      </w:r>
    </w:p>
    <w:p w:rsidR="00AB333A" w:rsidRPr="00A8463D" w:rsidRDefault="004C1E0E" w:rsidP="00FE29E9">
      <w:pPr>
        <w:pStyle w:val="BodyText"/>
        <w:tabs>
          <w:tab w:val="left" w:pos="300"/>
          <w:tab w:val="left" w:pos="1200"/>
        </w:tabs>
        <w:spacing w:line="360" w:lineRule="auto"/>
        <w:rPr>
          <w:rFonts w:ascii="Times New Roman" w:hAnsi="Times New Roman"/>
          <w:b/>
          <w:szCs w:val="24"/>
        </w:rPr>
      </w:pPr>
      <w:r w:rsidRPr="00A8463D">
        <w:rPr>
          <w:rFonts w:ascii="Times New Roman" w:hAnsi="Times New Roman"/>
          <w:b/>
          <w:szCs w:val="24"/>
        </w:rPr>
        <w:t>Vieta</w:t>
      </w:r>
    </w:p>
    <w:p w:rsidR="00B747E1" w:rsidRPr="00A8463D" w:rsidRDefault="00B747E1" w:rsidP="00FE29E9">
      <w:pPr>
        <w:pStyle w:val="BodyText"/>
        <w:tabs>
          <w:tab w:val="left" w:pos="300"/>
          <w:tab w:val="left" w:pos="1200"/>
        </w:tabs>
        <w:spacing w:line="360" w:lineRule="auto"/>
        <w:ind w:left="720" w:hanging="720"/>
        <w:rPr>
          <w:rFonts w:ascii="Times New Roman" w:hAnsi="Times New Roman"/>
          <w:b/>
          <w:szCs w:val="24"/>
        </w:rPr>
      </w:pPr>
      <w:r w:rsidRPr="00A8463D">
        <w:rPr>
          <w:rFonts w:ascii="Times New Roman" w:hAnsi="Times New Roman"/>
        </w:rPr>
        <w:t xml:space="preserve">Viešbutis </w:t>
      </w:r>
      <w:r w:rsidR="005D3285" w:rsidRPr="00A8463D">
        <w:rPr>
          <w:rFonts w:ascii="Times New Roman" w:hAnsi="Times New Roman"/>
        </w:rPr>
        <w:t>„</w:t>
      </w:r>
      <w:r w:rsidR="001349FC">
        <w:rPr>
          <w:rFonts w:ascii="Times New Roman" w:hAnsi="Times New Roman"/>
        </w:rPr>
        <w:t>Atostogų parkas</w:t>
      </w:r>
      <w:r w:rsidR="005D3285" w:rsidRPr="00A8463D">
        <w:rPr>
          <w:rFonts w:ascii="Times New Roman" w:hAnsi="Times New Roman"/>
        </w:rPr>
        <w:t>“</w:t>
      </w:r>
      <w:r w:rsidRPr="00A8463D">
        <w:rPr>
          <w:rFonts w:ascii="Times New Roman" w:hAnsi="Times New Roman"/>
        </w:rPr>
        <w:t xml:space="preserve">, </w:t>
      </w:r>
      <w:r w:rsidR="001349FC">
        <w:rPr>
          <w:rFonts w:ascii="Times New Roman" w:hAnsi="Times New Roman"/>
        </w:rPr>
        <w:t>Palanga</w:t>
      </w:r>
    </w:p>
    <w:p w:rsidR="000B6BD5" w:rsidRDefault="004C1E0E" w:rsidP="00FE29E9">
      <w:pPr>
        <w:pStyle w:val="BodyText"/>
        <w:tabs>
          <w:tab w:val="left" w:pos="300"/>
          <w:tab w:val="left" w:pos="1200"/>
        </w:tabs>
        <w:spacing w:line="360" w:lineRule="auto"/>
        <w:ind w:left="720" w:hanging="720"/>
        <w:rPr>
          <w:rFonts w:ascii="Times New Roman" w:hAnsi="Times New Roman"/>
          <w:szCs w:val="24"/>
        </w:rPr>
      </w:pPr>
      <w:r w:rsidRPr="00A8463D">
        <w:rPr>
          <w:rFonts w:ascii="Times New Roman" w:hAnsi="Times New Roman"/>
          <w:b/>
          <w:szCs w:val="24"/>
        </w:rPr>
        <w:t>Data</w:t>
      </w:r>
    </w:p>
    <w:p w:rsidR="00D33F67" w:rsidRPr="00A8463D" w:rsidRDefault="001349FC" w:rsidP="00FE29E9">
      <w:pPr>
        <w:pStyle w:val="BodyText"/>
        <w:tabs>
          <w:tab w:val="left" w:pos="300"/>
          <w:tab w:val="left" w:pos="1200"/>
        </w:tabs>
        <w:spacing w:line="360" w:lineRule="auto"/>
        <w:ind w:left="720" w:hanging="720"/>
        <w:rPr>
          <w:rFonts w:ascii="Times New Roman" w:hAnsi="Times New Roman"/>
          <w:szCs w:val="24"/>
        </w:rPr>
      </w:pPr>
      <w:r w:rsidRPr="00A8463D">
        <w:rPr>
          <w:rFonts w:ascii="Times New Roman" w:hAnsi="Times New Roman"/>
          <w:szCs w:val="24"/>
        </w:rPr>
        <w:t>201</w:t>
      </w:r>
      <w:r w:rsidR="00CF5458">
        <w:rPr>
          <w:rFonts w:ascii="Times New Roman" w:hAnsi="Times New Roman"/>
          <w:szCs w:val="24"/>
        </w:rPr>
        <w:t>8</w:t>
      </w:r>
      <w:r w:rsidRPr="00A8463D">
        <w:rPr>
          <w:rFonts w:ascii="Times New Roman" w:hAnsi="Times New Roman"/>
          <w:szCs w:val="24"/>
        </w:rPr>
        <w:t xml:space="preserve"> </w:t>
      </w:r>
      <w:r w:rsidR="002D3479" w:rsidRPr="00A8463D">
        <w:rPr>
          <w:rFonts w:ascii="Times New Roman" w:hAnsi="Times New Roman"/>
          <w:szCs w:val="24"/>
        </w:rPr>
        <w:t xml:space="preserve">m. </w:t>
      </w:r>
      <w:r w:rsidR="00D33F67" w:rsidRPr="00A8463D">
        <w:rPr>
          <w:rFonts w:ascii="Times New Roman" w:hAnsi="Times New Roman"/>
          <w:szCs w:val="24"/>
        </w:rPr>
        <w:t xml:space="preserve">birželio </w:t>
      </w:r>
      <w:r w:rsidR="00CF5458">
        <w:rPr>
          <w:rFonts w:ascii="Times New Roman" w:hAnsi="Times New Roman"/>
          <w:szCs w:val="24"/>
        </w:rPr>
        <w:t>1</w:t>
      </w:r>
      <w:r w:rsidR="002D3479" w:rsidRPr="00A8463D">
        <w:rPr>
          <w:rFonts w:ascii="Times New Roman" w:hAnsi="Times New Roman"/>
          <w:szCs w:val="24"/>
        </w:rPr>
        <w:t xml:space="preserve"> d.</w:t>
      </w:r>
      <w:r w:rsidR="000B6BD5">
        <w:rPr>
          <w:rFonts w:ascii="Times New Roman" w:hAnsi="Times New Roman"/>
          <w:szCs w:val="24"/>
        </w:rPr>
        <w:t xml:space="preserve"> </w:t>
      </w:r>
      <w:r>
        <w:rPr>
          <w:rFonts w:ascii="Times New Roman" w:hAnsi="Times New Roman"/>
          <w:szCs w:val="24"/>
        </w:rPr>
        <w:t>8</w:t>
      </w:r>
      <w:r w:rsidR="002D3479" w:rsidRPr="00A8463D">
        <w:rPr>
          <w:rFonts w:ascii="Times New Roman" w:hAnsi="Times New Roman"/>
          <w:szCs w:val="24"/>
        </w:rPr>
        <w:t>.30–</w:t>
      </w:r>
      <w:r>
        <w:rPr>
          <w:rFonts w:ascii="Times New Roman" w:hAnsi="Times New Roman"/>
          <w:szCs w:val="24"/>
        </w:rPr>
        <w:t>21</w:t>
      </w:r>
      <w:r w:rsidR="002D3479" w:rsidRPr="00A8463D">
        <w:rPr>
          <w:rFonts w:ascii="Times New Roman" w:hAnsi="Times New Roman"/>
          <w:szCs w:val="24"/>
        </w:rPr>
        <w:t>.00 val.</w:t>
      </w:r>
      <w:r w:rsidR="002D3479" w:rsidRPr="00A8463D">
        <w:rPr>
          <w:rFonts w:ascii="Times New Roman" w:hAnsi="Times New Roman"/>
          <w:szCs w:val="24"/>
        </w:rPr>
        <w:tab/>
      </w:r>
      <w:r w:rsidR="002D3479" w:rsidRPr="00A8463D">
        <w:rPr>
          <w:rFonts w:ascii="Times New Roman" w:hAnsi="Times New Roman"/>
          <w:szCs w:val="24"/>
        </w:rPr>
        <w:tab/>
      </w:r>
      <w:r w:rsidR="002D3479" w:rsidRPr="00A8463D">
        <w:rPr>
          <w:rFonts w:ascii="Times New Roman" w:hAnsi="Times New Roman"/>
          <w:szCs w:val="24"/>
        </w:rPr>
        <w:tab/>
      </w:r>
      <w:r w:rsidR="002D3479" w:rsidRPr="00A8463D">
        <w:rPr>
          <w:rFonts w:ascii="Times New Roman" w:hAnsi="Times New Roman"/>
          <w:szCs w:val="24"/>
        </w:rPr>
        <w:tab/>
      </w:r>
      <w:r w:rsidR="002D3479" w:rsidRPr="00A8463D">
        <w:rPr>
          <w:rFonts w:ascii="Times New Roman" w:hAnsi="Times New Roman"/>
          <w:szCs w:val="24"/>
        </w:rPr>
        <w:tab/>
      </w:r>
      <w:r w:rsidR="002D3479" w:rsidRPr="00A8463D">
        <w:rPr>
          <w:rFonts w:ascii="Times New Roman" w:hAnsi="Times New Roman"/>
          <w:szCs w:val="24"/>
        </w:rPr>
        <w:tab/>
      </w:r>
      <w:r w:rsidR="00A8463D">
        <w:rPr>
          <w:rFonts w:ascii="Times New Roman" w:hAnsi="Times New Roman"/>
          <w:szCs w:val="24"/>
        </w:rPr>
        <w:t xml:space="preserve">       </w:t>
      </w:r>
      <w:r w:rsidR="002D3479" w:rsidRPr="00A8463D">
        <w:rPr>
          <w:rFonts w:ascii="Times New Roman" w:hAnsi="Times New Roman"/>
          <w:szCs w:val="24"/>
        </w:rPr>
        <w:t xml:space="preserve"> </w:t>
      </w:r>
    </w:p>
    <w:p w:rsidR="004C1E0E" w:rsidRPr="00A8463D" w:rsidRDefault="004C1E0E" w:rsidP="00FE29E9">
      <w:pPr>
        <w:pStyle w:val="BodyText"/>
        <w:tabs>
          <w:tab w:val="left" w:pos="300"/>
          <w:tab w:val="left" w:pos="1200"/>
        </w:tabs>
        <w:spacing w:line="360" w:lineRule="auto"/>
        <w:ind w:left="720" w:hanging="720"/>
        <w:rPr>
          <w:rFonts w:ascii="Times New Roman" w:hAnsi="Times New Roman"/>
          <w:szCs w:val="24"/>
        </w:rPr>
      </w:pPr>
      <w:r w:rsidRPr="00A8463D">
        <w:rPr>
          <w:rFonts w:ascii="Times New Roman" w:hAnsi="Times New Roman"/>
          <w:szCs w:val="24"/>
        </w:rPr>
        <w:t>201</w:t>
      </w:r>
      <w:r w:rsidR="00DF71B5">
        <w:rPr>
          <w:rFonts w:ascii="Times New Roman" w:hAnsi="Times New Roman"/>
          <w:szCs w:val="24"/>
        </w:rPr>
        <w:t>8</w:t>
      </w:r>
      <w:r w:rsidRPr="00A8463D">
        <w:rPr>
          <w:rFonts w:ascii="Times New Roman" w:hAnsi="Times New Roman"/>
          <w:szCs w:val="24"/>
        </w:rPr>
        <w:t xml:space="preserve"> m. </w:t>
      </w:r>
      <w:r w:rsidR="00D33F67" w:rsidRPr="00A8463D">
        <w:rPr>
          <w:rFonts w:ascii="Times New Roman" w:hAnsi="Times New Roman"/>
          <w:szCs w:val="24"/>
        </w:rPr>
        <w:t xml:space="preserve">birželio </w:t>
      </w:r>
      <w:r w:rsidR="00CF5458">
        <w:rPr>
          <w:rFonts w:ascii="Times New Roman" w:hAnsi="Times New Roman"/>
          <w:szCs w:val="24"/>
        </w:rPr>
        <w:t>2</w:t>
      </w:r>
      <w:r w:rsidR="00D33F67" w:rsidRPr="00A8463D">
        <w:rPr>
          <w:rFonts w:ascii="Times New Roman" w:hAnsi="Times New Roman"/>
          <w:szCs w:val="24"/>
        </w:rPr>
        <w:t xml:space="preserve"> </w:t>
      </w:r>
      <w:r w:rsidRPr="00A8463D">
        <w:rPr>
          <w:rFonts w:ascii="Times New Roman" w:hAnsi="Times New Roman"/>
          <w:szCs w:val="24"/>
        </w:rPr>
        <w:t>d</w:t>
      </w:r>
      <w:r w:rsidR="00CE07B2" w:rsidRPr="00A8463D">
        <w:rPr>
          <w:rFonts w:ascii="Times New Roman" w:hAnsi="Times New Roman"/>
          <w:szCs w:val="24"/>
        </w:rPr>
        <w:t>.</w:t>
      </w:r>
      <w:r w:rsidR="000B6BD5">
        <w:rPr>
          <w:rFonts w:ascii="Times New Roman" w:hAnsi="Times New Roman"/>
          <w:szCs w:val="24"/>
        </w:rPr>
        <w:t xml:space="preserve"> </w:t>
      </w:r>
      <w:r w:rsidR="003B265E" w:rsidRPr="00A8463D">
        <w:rPr>
          <w:rFonts w:ascii="Times New Roman" w:hAnsi="Times New Roman"/>
          <w:szCs w:val="24"/>
        </w:rPr>
        <w:t>8</w:t>
      </w:r>
      <w:r w:rsidR="002D3479" w:rsidRPr="00A8463D">
        <w:rPr>
          <w:rFonts w:ascii="Times New Roman" w:hAnsi="Times New Roman"/>
          <w:szCs w:val="24"/>
        </w:rPr>
        <w:t>.30–21.00 val.</w:t>
      </w:r>
    </w:p>
    <w:p w:rsidR="000B6BD5" w:rsidRDefault="00A47685" w:rsidP="004E62C4">
      <w:pPr>
        <w:pStyle w:val="BodyText"/>
        <w:tabs>
          <w:tab w:val="left" w:pos="300"/>
          <w:tab w:val="left" w:pos="1200"/>
        </w:tabs>
        <w:spacing w:line="360" w:lineRule="auto"/>
        <w:rPr>
          <w:rFonts w:ascii="Times New Roman" w:hAnsi="Times New Roman"/>
          <w:szCs w:val="24"/>
        </w:rPr>
      </w:pP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Pr="00A8463D">
        <w:rPr>
          <w:rFonts w:ascii="Times New Roman" w:hAnsi="Times New Roman"/>
          <w:szCs w:val="24"/>
        </w:rPr>
        <w:tab/>
      </w:r>
      <w:r w:rsidR="00A8463D">
        <w:rPr>
          <w:rFonts w:ascii="Times New Roman" w:hAnsi="Times New Roman"/>
          <w:szCs w:val="24"/>
        </w:rPr>
        <w:t xml:space="preserve">      </w:t>
      </w:r>
      <w:r w:rsidRPr="00A8463D">
        <w:rPr>
          <w:rFonts w:ascii="Times New Roman" w:hAnsi="Times New Roman"/>
          <w:szCs w:val="24"/>
        </w:rPr>
        <w:t xml:space="preserve"> </w:t>
      </w:r>
    </w:p>
    <w:p w:rsidR="000B6BD5" w:rsidRDefault="00A47685" w:rsidP="004E62C4">
      <w:pPr>
        <w:pStyle w:val="BodyText"/>
        <w:tabs>
          <w:tab w:val="left" w:pos="300"/>
          <w:tab w:val="left" w:pos="1200"/>
        </w:tabs>
        <w:spacing w:line="360" w:lineRule="auto"/>
        <w:rPr>
          <w:rFonts w:ascii="Times New Roman" w:hAnsi="Times New Roman"/>
          <w:b/>
          <w:szCs w:val="24"/>
        </w:rPr>
      </w:pPr>
      <w:r w:rsidRPr="00A8463D">
        <w:rPr>
          <w:rFonts w:ascii="Times New Roman" w:hAnsi="Times New Roman"/>
          <w:b/>
          <w:szCs w:val="24"/>
        </w:rPr>
        <w:t>Kontaktai</w:t>
      </w:r>
    </w:p>
    <w:p w:rsidR="0017106C" w:rsidRPr="004E62C4" w:rsidRDefault="00A47685" w:rsidP="004E62C4">
      <w:pPr>
        <w:pStyle w:val="BodyText"/>
        <w:tabs>
          <w:tab w:val="left" w:pos="300"/>
          <w:tab w:val="left" w:pos="1200"/>
        </w:tabs>
        <w:spacing w:line="360" w:lineRule="auto"/>
        <w:rPr>
          <w:rFonts w:ascii="Times New Roman" w:hAnsi="Times New Roman"/>
          <w:b/>
        </w:rPr>
      </w:pPr>
      <w:r w:rsidRPr="00A8463D">
        <w:rPr>
          <w:rFonts w:ascii="Times New Roman" w:hAnsi="Times New Roman"/>
          <w:szCs w:val="24"/>
        </w:rPr>
        <w:t>Varžybų vadovas +370</w:t>
      </w:r>
      <w:r w:rsidR="002D240C" w:rsidRPr="00A8463D">
        <w:rPr>
          <w:rFonts w:ascii="Times New Roman" w:hAnsi="Times New Roman"/>
          <w:szCs w:val="24"/>
        </w:rPr>
        <w:t> </w:t>
      </w:r>
      <w:r w:rsidR="00D87C34">
        <w:rPr>
          <w:rFonts w:ascii="Times New Roman" w:hAnsi="Times New Roman"/>
          <w:szCs w:val="24"/>
        </w:rPr>
        <w:t>614</w:t>
      </w:r>
      <w:r w:rsidR="000B6BD5">
        <w:rPr>
          <w:rFonts w:ascii="Times New Roman" w:hAnsi="Times New Roman"/>
          <w:szCs w:val="24"/>
        </w:rPr>
        <w:t xml:space="preserve"> </w:t>
      </w:r>
      <w:r w:rsidR="00D87C34">
        <w:rPr>
          <w:rFonts w:ascii="Times New Roman" w:hAnsi="Times New Roman"/>
          <w:szCs w:val="24"/>
        </w:rPr>
        <w:t>81</w:t>
      </w:r>
      <w:r w:rsidR="000B6BD5">
        <w:rPr>
          <w:rFonts w:ascii="Times New Roman" w:hAnsi="Times New Roman"/>
          <w:szCs w:val="24"/>
        </w:rPr>
        <w:t xml:space="preserve"> </w:t>
      </w:r>
      <w:r w:rsidR="00D87C34">
        <w:rPr>
          <w:rFonts w:ascii="Times New Roman" w:hAnsi="Times New Roman"/>
          <w:szCs w:val="24"/>
        </w:rPr>
        <w:t>141</w:t>
      </w:r>
      <w:r w:rsidR="00D87C34" w:rsidRPr="00A8463D">
        <w:rPr>
          <w:rFonts w:ascii="Times New Roman" w:hAnsi="Times New Roman"/>
          <w:szCs w:val="24"/>
        </w:rPr>
        <w:t xml:space="preserve">, </w:t>
      </w:r>
      <w:r w:rsidRPr="00A8463D">
        <w:rPr>
          <w:rFonts w:ascii="Times New Roman" w:hAnsi="Times New Roman"/>
          <w:szCs w:val="24"/>
        </w:rPr>
        <w:t>vyr.</w:t>
      </w:r>
      <w:r w:rsidR="002D240C" w:rsidRPr="00A8463D">
        <w:rPr>
          <w:rFonts w:ascii="Times New Roman" w:hAnsi="Times New Roman"/>
          <w:szCs w:val="24"/>
        </w:rPr>
        <w:t xml:space="preserve"> </w:t>
      </w:r>
      <w:r w:rsidRPr="00A8463D">
        <w:rPr>
          <w:rFonts w:ascii="Times New Roman" w:hAnsi="Times New Roman"/>
          <w:szCs w:val="24"/>
        </w:rPr>
        <w:t>sekretorė</w:t>
      </w:r>
      <w:r w:rsidR="0017106C" w:rsidRPr="00A8463D">
        <w:rPr>
          <w:rFonts w:ascii="Times New Roman" w:hAnsi="Times New Roman"/>
        </w:rPr>
        <w:t xml:space="preserve"> </w:t>
      </w:r>
      <w:r w:rsidR="004C1E0E" w:rsidRPr="00A8463D">
        <w:rPr>
          <w:rFonts w:ascii="Times New Roman" w:hAnsi="Times New Roman"/>
        </w:rPr>
        <w:t>+370</w:t>
      </w:r>
      <w:r w:rsidR="00633CBB">
        <w:rPr>
          <w:rFonts w:ascii="Times New Roman" w:hAnsi="Times New Roman"/>
        </w:rPr>
        <w:t> </w:t>
      </w:r>
      <w:r w:rsidR="00633CBB" w:rsidRPr="00633CBB">
        <w:rPr>
          <w:rFonts w:ascii="Times New Roman" w:hAnsi="Times New Roman"/>
        </w:rPr>
        <w:t>682 27744</w:t>
      </w:r>
    </w:p>
    <w:p w:rsidR="00D54DCE" w:rsidRPr="00A8463D" w:rsidRDefault="00D54DCE" w:rsidP="00FE29E9">
      <w:pPr>
        <w:tabs>
          <w:tab w:val="left" w:pos="300"/>
          <w:tab w:val="left" w:pos="851"/>
          <w:tab w:val="left" w:pos="1200"/>
        </w:tabs>
        <w:spacing w:line="360" w:lineRule="auto"/>
        <w:jc w:val="both"/>
        <w:rPr>
          <w:b/>
        </w:rPr>
      </w:pPr>
      <w:r w:rsidRPr="00A8463D">
        <w:rPr>
          <w:b/>
        </w:rPr>
        <w:t>Spaudos centras</w:t>
      </w:r>
    </w:p>
    <w:p w:rsidR="00B747E1" w:rsidRPr="00A8463D" w:rsidRDefault="00B747E1" w:rsidP="00FE29E9">
      <w:pPr>
        <w:pStyle w:val="BodyText"/>
        <w:tabs>
          <w:tab w:val="left" w:pos="300"/>
          <w:tab w:val="left" w:pos="1200"/>
        </w:tabs>
        <w:spacing w:line="360" w:lineRule="auto"/>
        <w:rPr>
          <w:rFonts w:ascii="Times New Roman" w:hAnsi="Times New Roman"/>
          <w:szCs w:val="24"/>
        </w:rPr>
      </w:pPr>
      <w:r w:rsidRPr="00A8463D">
        <w:rPr>
          <w:rFonts w:ascii="Times New Roman" w:hAnsi="Times New Roman"/>
        </w:rPr>
        <w:t xml:space="preserve">Viešbutis </w:t>
      </w:r>
      <w:r w:rsidR="005D3285" w:rsidRPr="00A8463D">
        <w:rPr>
          <w:rFonts w:ascii="Times New Roman" w:hAnsi="Times New Roman"/>
        </w:rPr>
        <w:t>„</w:t>
      </w:r>
      <w:r w:rsidR="001349FC">
        <w:rPr>
          <w:rFonts w:ascii="Times New Roman" w:hAnsi="Times New Roman"/>
        </w:rPr>
        <w:t>Atostogų parkas</w:t>
      </w:r>
      <w:r w:rsidR="005D3285" w:rsidRPr="00A8463D">
        <w:rPr>
          <w:rFonts w:ascii="Times New Roman" w:hAnsi="Times New Roman"/>
        </w:rPr>
        <w:t>“</w:t>
      </w:r>
      <w:r w:rsidRPr="00A8463D">
        <w:rPr>
          <w:rFonts w:ascii="Times New Roman" w:hAnsi="Times New Roman"/>
        </w:rPr>
        <w:t xml:space="preserve">, </w:t>
      </w:r>
      <w:r w:rsidR="001349FC">
        <w:rPr>
          <w:rFonts w:ascii="Times New Roman" w:hAnsi="Times New Roman"/>
        </w:rPr>
        <w:t>Palanga</w:t>
      </w:r>
    </w:p>
    <w:p w:rsidR="00D54DCE" w:rsidRPr="00A8463D" w:rsidRDefault="00D54DCE" w:rsidP="00FE29E9">
      <w:pPr>
        <w:spacing w:line="360" w:lineRule="auto"/>
        <w:jc w:val="both"/>
      </w:pPr>
    </w:p>
    <w:p w:rsidR="00D54DCE" w:rsidRPr="00A8463D" w:rsidRDefault="00D54DCE" w:rsidP="00FE29E9">
      <w:pPr>
        <w:pStyle w:val="Heading4"/>
        <w:tabs>
          <w:tab w:val="left" w:pos="0"/>
          <w:tab w:val="left" w:pos="300"/>
        </w:tabs>
        <w:spacing w:line="360" w:lineRule="auto"/>
        <w:jc w:val="center"/>
        <w:rPr>
          <w:rFonts w:ascii="Times New Roman" w:hAnsi="Times New Roman"/>
          <w:szCs w:val="24"/>
        </w:rPr>
      </w:pPr>
      <w:r w:rsidRPr="00A8463D">
        <w:rPr>
          <w:rFonts w:ascii="Times New Roman" w:hAnsi="Times New Roman"/>
          <w:szCs w:val="24"/>
          <w:lang w:val="lt-LT"/>
        </w:rPr>
        <w:t>II. ORGANIZACIJA</w:t>
      </w:r>
    </w:p>
    <w:p w:rsidR="00D54DCE" w:rsidRPr="00A8463D" w:rsidRDefault="00D54DCE" w:rsidP="00FE29E9">
      <w:pPr>
        <w:spacing w:line="360" w:lineRule="auto"/>
        <w:jc w:val="both"/>
      </w:pPr>
    </w:p>
    <w:p w:rsidR="00D54DCE" w:rsidRPr="00A8463D" w:rsidRDefault="00010DF6" w:rsidP="00FE29E9">
      <w:pPr>
        <w:spacing w:line="360" w:lineRule="auto"/>
        <w:jc w:val="both"/>
      </w:pPr>
      <w:r w:rsidRPr="00A8463D">
        <w:rPr>
          <w:b/>
          <w:bCs/>
        </w:rPr>
        <w:t>2.1</w:t>
      </w:r>
      <w:r w:rsidR="006B64DB" w:rsidRPr="00A8463D">
        <w:rPr>
          <w:bCs/>
        </w:rPr>
        <w:t>. Ralio pavadinimas</w:t>
      </w:r>
      <w:r w:rsidR="000B6BD5">
        <w:rPr>
          <w:bCs/>
        </w:rPr>
        <w:t xml:space="preserve"> –</w:t>
      </w:r>
      <w:r w:rsidR="006B64DB" w:rsidRPr="00A8463D">
        <w:t xml:space="preserve"> </w:t>
      </w:r>
      <w:r w:rsidR="00D54DCE" w:rsidRPr="00A8463D">
        <w:t>X</w:t>
      </w:r>
      <w:r w:rsidR="00AB333A" w:rsidRPr="00A8463D">
        <w:t>X</w:t>
      </w:r>
      <w:r w:rsidR="006F2388">
        <w:t>II</w:t>
      </w:r>
      <w:r w:rsidR="00CF5458">
        <w:t>I</w:t>
      </w:r>
      <w:r w:rsidR="00D54DCE" w:rsidRPr="00A8463D">
        <w:t xml:space="preserve"> </w:t>
      </w:r>
      <w:r w:rsidR="00CF5458">
        <w:t>T</w:t>
      </w:r>
      <w:r w:rsidR="001458BD" w:rsidRPr="00A8463D">
        <w:t xml:space="preserve">arptautinis </w:t>
      </w:r>
      <w:r w:rsidR="00707F6E" w:rsidRPr="00A8463D">
        <w:t>Press</w:t>
      </w:r>
      <w:r w:rsidR="00D54DCE" w:rsidRPr="00A8463D">
        <w:t xml:space="preserve"> ralis</w:t>
      </w:r>
      <w:r w:rsidR="006948AE" w:rsidRPr="00A8463D">
        <w:t>.</w:t>
      </w:r>
    </w:p>
    <w:p w:rsidR="00D54DCE" w:rsidRPr="00A8463D" w:rsidRDefault="006B165C" w:rsidP="00FE29E9">
      <w:pPr>
        <w:tabs>
          <w:tab w:val="left" w:pos="500"/>
        </w:tabs>
        <w:spacing w:line="360" w:lineRule="auto"/>
        <w:jc w:val="both"/>
      </w:pPr>
      <w:r w:rsidRPr="00A8463D">
        <w:rPr>
          <w:b/>
          <w:bCs/>
        </w:rPr>
        <w:t>2.</w:t>
      </w:r>
      <w:r w:rsidR="00010DF6" w:rsidRPr="00A8463D">
        <w:rPr>
          <w:b/>
          <w:bCs/>
        </w:rPr>
        <w:t>2</w:t>
      </w:r>
      <w:r w:rsidR="00D54DCE" w:rsidRPr="00A8463D">
        <w:rPr>
          <w:bCs/>
        </w:rPr>
        <w:t xml:space="preserve"> Ralio organizatorius</w:t>
      </w:r>
      <w:r w:rsidR="000B6BD5">
        <w:rPr>
          <w:bCs/>
        </w:rPr>
        <w:t xml:space="preserve"> –</w:t>
      </w:r>
      <w:r w:rsidR="00D54DCE" w:rsidRPr="00A8463D">
        <w:t xml:space="preserve"> Lietuvos žurnalistų autoklubas</w:t>
      </w:r>
      <w:r w:rsidR="001458BD" w:rsidRPr="00A8463D">
        <w:t>,</w:t>
      </w:r>
      <w:r w:rsidRPr="00A8463D">
        <w:t xml:space="preserve"> </w:t>
      </w:r>
      <w:r w:rsidR="00AB333A" w:rsidRPr="00A8463D">
        <w:t xml:space="preserve">Mokslininkų </w:t>
      </w:r>
      <w:r w:rsidR="001458BD" w:rsidRPr="00A8463D">
        <w:t xml:space="preserve">g. </w:t>
      </w:r>
      <w:r w:rsidR="00AB333A" w:rsidRPr="00A8463D">
        <w:t>39</w:t>
      </w:r>
      <w:r w:rsidR="000B6BD5">
        <w:t>–</w:t>
      </w:r>
      <w:r w:rsidR="006F2388">
        <w:t>4</w:t>
      </w:r>
      <w:r w:rsidR="007F1F5F" w:rsidRPr="00A8463D">
        <w:t xml:space="preserve">, Vilnius, tel. +370 </w:t>
      </w:r>
      <w:r w:rsidRPr="00A8463D">
        <w:t>659</w:t>
      </w:r>
      <w:r w:rsidR="00957E85" w:rsidRPr="00A8463D">
        <w:t xml:space="preserve"> </w:t>
      </w:r>
      <w:r w:rsidRPr="00A8463D">
        <w:t>11</w:t>
      </w:r>
      <w:r w:rsidR="001458BD" w:rsidRPr="00A8463D">
        <w:t xml:space="preserve"> </w:t>
      </w:r>
      <w:r w:rsidRPr="00A8463D">
        <w:t xml:space="preserve">055 </w:t>
      </w:r>
    </w:p>
    <w:p w:rsidR="00D54DCE" w:rsidRPr="00A8463D" w:rsidRDefault="00010DF6" w:rsidP="00FE29E9">
      <w:pPr>
        <w:pStyle w:val="BodyText"/>
        <w:spacing w:line="360" w:lineRule="auto"/>
        <w:rPr>
          <w:rFonts w:ascii="Times New Roman" w:hAnsi="Times New Roman"/>
          <w:bCs/>
          <w:szCs w:val="24"/>
        </w:rPr>
      </w:pPr>
      <w:r w:rsidRPr="00A8463D">
        <w:rPr>
          <w:rFonts w:ascii="Times New Roman" w:hAnsi="Times New Roman"/>
          <w:b/>
          <w:bCs/>
          <w:szCs w:val="24"/>
        </w:rPr>
        <w:t>2.</w:t>
      </w:r>
      <w:r w:rsidR="006B165C" w:rsidRPr="00A8463D">
        <w:rPr>
          <w:rFonts w:ascii="Times New Roman" w:hAnsi="Times New Roman"/>
          <w:b/>
          <w:bCs/>
          <w:szCs w:val="24"/>
        </w:rPr>
        <w:t>3</w:t>
      </w:r>
      <w:r w:rsidR="00D54DCE" w:rsidRPr="00A8463D">
        <w:rPr>
          <w:rFonts w:ascii="Times New Roman" w:hAnsi="Times New Roman"/>
          <w:bCs/>
          <w:szCs w:val="24"/>
        </w:rPr>
        <w:t xml:space="preserve">. Organizacinis </w:t>
      </w:r>
      <w:r w:rsidR="001458BD" w:rsidRPr="00A8463D">
        <w:rPr>
          <w:rFonts w:ascii="Times New Roman" w:hAnsi="Times New Roman"/>
          <w:bCs/>
          <w:szCs w:val="24"/>
        </w:rPr>
        <w:t>komitetas</w:t>
      </w:r>
      <w:r w:rsidR="00D54DCE" w:rsidRPr="00A8463D">
        <w:rPr>
          <w:rFonts w:ascii="Times New Roman" w:hAnsi="Times New Roman"/>
          <w:bCs/>
          <w:szCs w:val="24"/>
        </w:rPr>
        <w:t>:</w:t>
      </w:r>
    </w:p>
    <w:p w:rsidR="00D54DCE" w:rsidRPr="00A8463D" w:rsidRDefault="0016747B" w:rsidP="00FE29E9">
      <w:pPr>
        <w:pStyle w:val="BodyText"/>
        <w:spacing w:line="360" w:lineRule="auto"/>
        <w:rPr>
          <w:rFonts w:ascii="Times New Roman" w:hAnsi="Times New Roman"/>
          <w:szCs w:val="24"/>
        </w:rPr>
      </w:pPr>
      <w:r w:rsidRPr="00A8463D">
        <w:rPr>
          <w:rFonts w:ascii="Times New Roman" w:hAnsi="Times New Roman"/>
          <w:b/>
          <w:szCs w:val="24"/>
        </w:rPr>
        <w:t>Valdas Valiukevičius</w:t>
      </w:r>
      <w:r w:rsidR="00D54DCE" w:rsidRPr="00A8463D">
        <w:rPr>
          <w:rFonts w:ascii="Times New Roman" w:hAnsi="Times New Roman"/>
          <w:b/>
          <w:szCs w:val="24"/>
        </w:rPr>
        <w:t xml:space="preserve"> – </w:t>
      </w:r>
      <w:r w:rsidR="00D54DCE" w:rsidRPr="00A8463D">
        <w:rPr>
          <w:rFonts w:ascii="Times New Roman" w:hAnsi="Times New Roman"/>
          <w:bCs/>
          <w:szCs w:val="24"/>
        </w:rPr>
        <w:t>Lietuvos žurnalistų autoklubo prezidentas</w:t>
      </w:r>
      <w:r w:rsidR="00D54DCE" w:rsidRPr="00A8463D">
        <w:rPr>
          <w:rFonts w:ascii="Times New Roman" w:hAnsi="Times New Roman"/>
          <w:szCs w:val="24"/>
        </w:rPr>
        <w:t>, organizacinio komiteto pirmininkas</w:t>
      </w:r>
    </w:p>
    <w:p w:rsidR="00B86229" w:rsidRPr="00A8463D" w:rsidRDefault="00B86229" w:rsidP="00FE29E9">
      <w:pPr>
        <w:pStyle w:val="BodyText"/>
        <w:spacing w:line="360" w:lineRule="auto"/>
        <w:rPr>
          <w:rFonts w:ascii="Times New Roman" w:hAnsi="Times New Roman"/>
          <w:bCs/>
          <w:szCs w:val="24"/>
        </w:rPr>
      </w:pPr>
      <w:r w:rsidRPr="00A8463D">
        <w:rPr>
          <w:rFonts w:ascii="Times New Roman" w:hAnsi="Times New Roman"/>
          <w:b/>
          <w:bCs/>
          <w:szCs w:val="24"/>
        </w:rPr>
        <w:t>Roma Balie</w:t>
      </w:r>
      <w:r w:rsidR="00957E85" w:rsidRPr="00A8463D">
        <w:rPr>
          <w:rFonts w:ascii="Times New Roman" w:hAnsi="Times New Roman"/>
          <w:b/>
          <w:bCs/>
          <w:szCs w:val="24"/>
        </w:rPr>
        <w:t>nė</w:t>
      </w:r>
      <w:r w:rsidR="00A8463D">
        <w:rPr>
          <w:rFonts w:ascii="Times New Roman" w:hAnsi="Times New Roman"/>
          <w:bCs/>
          <w:szCs w:val="24"/>
        </w:rPr>
        <w:t xml:space="preserve"> </w:t>
      </w:r>
      <w:r w:rsidR="001F0481" w:rsidRPr="00A8463D">
        <w:rPr>
          <w:rFonts w:ascii="Times New Roman" w:hAnsi="Times New Roman"/>
          <w:bCs/>
          <w:szCs w:val="24"/>
        </w:rPr>
        <w:t>–</w:t>
      </w:r>
      <w:r w:rsidR="00A8463D">
        <w:rPr>
          <w:rFonts w:ascii="Times New Roman" w:hAnsi="Times New Roman"/>
          <w:bCs/>
          <w:szCs w:val="24"/>
        </w:rPr>
        <w:t xml:space="preserve"> </w:t>
      </w:r>
      <w:r w:rsidR="0065682E" w:rsidRPr="00A8463D">
        <w:rPr>
          <w:rFonts w:ascii="Times New Roman" w:hAnsi="Times New Roman"/>
          <w:bCs/>
          <w:szCs w:val="24"/>
        </w:rPr>
        <w:t>stovyklos viršininkė</w:t>
      </w:r>
      <w:r w:rsidR="001458BD" w:rsidRPr="00A8463D">
        <w:rPr>
          <w:rFonts w:ascii="Times New Roman" w:hAnsi="Times New Roman"/>
          <w:bCs/>
          <w:szCs w:val="24"/>
        </w:rPr>
        <w:t>,</w:t>
      </w:r>
      <w:r w:rsidR="00A905D5" w:rsidRPr="00A8463D">
        <w:rPr>
          <w:rFonts w:ascii="Times New Roman" w:hAnsi="Times New Roman"/>
          <w:bCs/>
          <w:szCs w:val="24"/>
        </w:rPr>
        <w:t xml:space="preserve"> </w:t>
      </w:r>
      <w:r w:rsidR="002A11A8">
        <w:rPr>
          <w:rFonts w:ascii="Times New Roman" w:hAnsi="Times New Roman"/>
          <w:bCs/>
          <w:szCs w:val="24"/>
        </w:rPr>
        <w:t xml:space="preserve">tel. </w:t>
      </w:r>
      <w:r w:rsidR="00A905D5" w:rsidRPr="00A8463D">
        <w:rPr>
          <w:rFonts w:ascii="Times New Roman" w:hAnsi="Times New Roman"/>
          <w:bCs/>
          <w:szCs w:val="24"/>
        </w:rPr>
        <w:t>+370</w:t>
      </w:r>
      <w:r w:rsidR="001458BD" w:rsidRPr="00A8463D">
        <w:rPr>
          <w:rFonts w:ascii="Times New Roman" w:hAnsi="Times New Roman"/>
          <w:bCs/>
          <w:szCs w:val="24"/>
        </w:rPr>
        <w:t xml:space="preserve"> </w:t>
      </w:r>
      <w:r w:rsidR="00A905D5" w:rsidRPr="00A8463D">
        <w:rPr>
          <w:rFonts w:ascii="Times New Roman" w:hAnsi="Times New Roman"/>
          <w:bCs/>
          <w:szCs w:val="24"/>
        </w:rPr>
        <w:t>698 82</w:t>
      </w:r>
      <w:r w:rsidR="001458BD" w:rsidRPr="00A8463D">
        <w:rPr>
          <w:rFonts w:ascii="Times New Roman" w:hAnsi="Times New Roman"/>
          <w:bCs/>
          <w:szCs w:val="24"/>
        </w:rPr>
        <w:t xml:space="preserve"> </w:t>
      </w:r>
      <w:r w:rsidR="00A905D5" w:rsidRPr="00A8463D">
        <w:rPr>
          <w:rFonts w:ascii="Times New Roman" w:hAnsi="Times New Roman"/>
          <w:bCs/>
          <w:szCs w:val="24"/>
        </w:rPr>
        <w:t>739</w:t>
      </w:r>
    </w:p>
    <w:p w:rsidR="00010DF6" w:rsidRPr="00A8463D" w:rsidRDefault="0065682E" w:rsidP="00FE29E9">
      <w:pPr>
        <w:pStyle w:val="BodyText"/>
        <w:spacing w:line="360" w:lineRule="auto"/>
        <w:rPr>
          <w:rFonts w:ascii="Times New Roman" w:hAnsi="Times New Roman"/>
          <w:bCs/>
          <w:szCs w:val="24"/>
        </w:rPr>
      </w:pPr>
      <w:r w:rsidRPr="00A8463D">
        <w:rPr>
          <w:rFonts w:ascii="Times New Roman" w:hAnsi="Times New Roman"/>
          <w:b/>
          <w:bCs/>
          <w:szCs w:val="24"/>
        </w:rPr>
        <w:t>Paulius Sviklas</w:t>
      </w:r>
      <w:r w:rsidRPr="00A8463D">
        <w:rPr>
          <w:rFonts w:ascii="Times New Roman" w:hAnsi="Times New Roman"/>
          <w:bCs/>
          <w:szCs w:val="24"/>
        </w:rPr>
        <w:t xml:space="preserve"> </w:t>
      </w:r>
      <w:r w:rsidR="001458BD" w:rsidRPr="00A8463D">
        <w:rPr>
          <w:rFonts w:ascii="Times New Roman" w:hAnsi="Times New Roman"/>
          <w:bCs/>
          <w:szCs w:val="24"/>
        </w:rPr>
        <w:t>–</w:t>
      </w:r>
      <w:r w:rsidRPr="00A8463D">
        <w:rPr>
          <w:rFonts w:ascii="Times New Roman" w:hAnsi="Times New Roman"/>
          <w:bCs/>
          <w:szCs w:val="24"/>
        </w:rPr>
        <w:t xml:space="preserve"> </w:t>
      </w:r>
      <w:r w:rsidR="00CF5458">
        <w:rPr>
          <w:rFonts w:ascii="Times New Roman" w:hAnsi="Times New Roman"/>
          <w:bCs/>
          <w:szCs w:val="24"/>
        </w:rPr>
        <w:t>komunikacijos vadovas</w:t>
      </w:r>
      <w:r w:rsidR="001458BD" w:rsidRPr="00A8463D">
        <w:rPr>
          <w:rFonts w:ascii="Times New Roman" w:hAnsi="Times New Roman"/>
          <w:bCs/>
          <w:szCs w:val="24"/>
        </w:rPr>
        <w:t>,</w:t>
      </w:r>
      <w:r w:rsidRPr="00A8463D">
        <w:rPr>
          <w:rFonts w:ascii="Times New Roman" w:hAnsi="Times New Roman"/>
          <w:bCs/>
          <w:szCs w:val="24"/>
        </w:rPr>
        <w:t xml:space="preserve"> </w:t>
      </w:r>
      <w:r w:rsidR="002A11A8">
        <w:rPr>
          <w:rFonts w:ascii="Times New Roman" w:hAnsi="Times New Roman"/>
          <w:bCs/>
          <w:szCs w:val="24"/>
        </w:rPr>
        <w:t xml:space="preserve">tel. </w:t>
      </w:r>
      <w:r w:rsidRPr="00A8463D">
        <w:rPr>
          <w:rFonts w:ascii="Times New Roman" w:hAnsi="Times New Roman"/>
          <w:bCs/>
          <w:szCs w:val="24"/>
        </w:rPr>
        <w:t>+370</w:t>
      </w:r>
      <w:r w:rsidR="001458BD" w:rsidRPr="00A8463D">
        <w:rPr>
          <w:rFonts w:ascii="Times New Roman" w:hAnsi="Times New Roman"/>
          <w:bCs/>
          <w:szCs w:val="24"/>
        </w:rPr>
        <w:t xml:space="preserve"> </w:t>
      </w:r>
      <w:r w:rsidRPr="00A8463D">
        <w:rPr>
          <w:rFonts w:ascii="Times New Roman" w:hAnsi="Times New Roman"/>
          <w:bCs/>
          <w:szCs w:val="24"/>
        </w:rPr>
        <w:t>686 23</w:t>
      </w:r>
      <w:r w:rsidR="001458BD" w:rsidRPr="00A8463D">
        <w:rPr>
          <w:rFonts w:ascii="Times New Roman" w:hAnsi="Times New Roman"/>
          <w:bCs/>
          <w:szCs w:val="24"/>
        </w:rPr>
        <w:t xml:space="preserve"> </w:t>
      </w:r>
      <w:r w:rsidRPr="00A8463D">
        <w:rPr>
          <w:rFonts w:ascii="Times New Roman" w:hAnsi="Times New Roman"/>
          <w:bCs/>
          <w:szCs w:val="24"/>
        </w:rPr>
        <w:t>221</w:t>
      </w:r>
    </w:p>
    <w:p w:rsidR="00010DF6" w:rsidRPr="00A8463D" w:rsidRDefault="00010DF6" w:rsidP="00FE29E9">
      <w:pPr>
        <w:pStyle w:val="BodyText"/>
        <w:spacing w:line="360" w:lineRule="auto"/>
        <w:rPr>
          <w:rFonts w:ascii="Times New Roman" w:hAnsi="Times New Roman"/>
          <w:bCs/>
          <w:szCs w:val="24"/>
        </w:rPr>
      </w:pPr>
      <w:r w:rsidRPr="00A8463D">
        <w:rPr>
          <w:rFonts w:ascii="Times New Roman" w:hAnsi="Times New Roman"/>
          <w:b/>
          <w:bCs/>
          <w:szCs w:val="24"/>
        </w:rPr>
        <w:t>2.</w:t>
      </w:r>
      <w:r w:rsidR="006B165C" w:rsidRPr="00A8463D">
        <w:rPr>
          <w:rFonts w:ascii="Times New Roman" w:hAnsi="Times New Roman"/>
          <w:b/>
          <w:bCs/>
          <w:szCs w:val="24"/>
        </w:rPr>
        <w:t>4</w:t>
      </w:r>
      <w:r w:rsidR="00D54DCE" w:rsidRPr="00A8463D">
        <w:rPr>
          <w:rFonts w:ascii="Times New Roman" w:hAnsi="Times New Roman"/>
          <w:bCs/>
          <w:szCs w:val="24"/>
        </w:rPr>
        <w:t>. Oficialūs</w:t>
      </w:r>
      <w:r w:rsidR="001458BD" w:rsidRPr="00A8463D">
        <w:rPr>
          <w:rFonts w:ascii="Times New Roman" w:hAnsi="Times New Roman"/>
          <w:bCs/>
          <w:szCs w:val="24"/>
        </w:rPr>
        <w:t xml:space="preserve"> ralio</w:t>
      </w:r>
      <w:r w:rsidR="00D54DCE" w:rsidRPr="00A8463D">
        <w:rPr>
          <w:rFonts w:ascii="Times New Roman" w:hAnsi="Times New Roman"/>
          <w:bCs/>
          <w:szCs w:val="24"/>
        </w:rPr>
        <w:t xml:space="preserve"> asmenys:</w:t>
      </w:r>
    </w:p>
    <w:p w:rsidR="00D54DCE" w:rsidRPr="00A8463D" w:rsidRDefault="006B165C" w:rsidP="00FE29E9">
      <w:pPr>
        <w:spacing w:line="360" w:lineRule="auto"/>
        <w:jc w:val="both"/>
      </w:pPr>
      <w:r w:rsidRPr="00A8463D">
        <w:t>Varžybų</w:t>
      </w:r>
      <w:r w:rsidR="00A8463D">
        <w:t xml:space="preserve"> </w:t>
      </w:r>
      <w:r w:rsidR="00D54DCE" w:rsidRPr="00A8463D">
        <w:t>komisaras</w:t>
      </w:r>
      <w:r w:rsidR="001458BD" w:rsidRPr="00A8463D">
        <w:t xml:space="preserve"> / </w:t>
      </w:r>
      <w:r w:rsidR="00D54DCE" w:rsidRPr="00A8463D">
        <w:t>varžybų vadovas</w:t>
      </w:r>
      <w:r w:rsidR="002A11A8">
        <w:t xml:space="preserve"> – </w:t>
      </w:r>
      <w:r w:rsidR="006F2388">
        <w:t>Donatas Liesis</w:t>
      </w:r>
      <w:r w:rsidR="001458BD" w:rsidRPr="00A8463D">
        <w:t>,</w:t>
      </w:r>
      <w:r w:rsidR="00353BD8" w:rsidRPr="00A8463D">
        <w:t xml:space="preserve"> </w:t>
      </w:r>
      <w:r w:rsidR="002A11A8">
        <w:t xml:space="preserve">tel. </w:t>
      </w:r>
      <w:r w:rsidR="00010DF6" w:rsidRPr="00A8463D">
        <w:t>+370</w:t>
      </w:r>
      <w:r w:rsidR="00423037" w:rsidRPr="00A8463D">
        <w:t xml:space="preserve"> </w:t>
      </w:r>
      <w:r w:rsidR="00D87C34">
        <w:t>614 81 141</w:t>
      </w:r>
    </w:p>
    <w:p w:rsidR="00010DF6" w:rsidRDefault="00D54DCE" w:rsidP="00FE29E9">
      <w:pPr>
        <w:spacing w:line="360" w:lineRule="auto"/>
        <w:jc w:val="both"/>
      </w:pPr>
      <w:r w:rsidRPr="00A8463D">
        <w:t>Varžybų direktorius</w:t>
      </w:r>
      <w:r w:rsidR="002A11A8">
        <w:t xml:space="preserve"> – </w:t>
      </w:r>
      <w:r w:rsidR="00353BD8" w:rsidRPr="00A8463D">
        <w:t>Valdas Valiukevičius</w:t>
      </w:r>
      <w:r w:rsidR="001458BD" w:rsidRPr="00A8463D">
        <w:t>,</w:t>
      </w:r>
      <w:r w:rsidR="00010DF6" w:rsidRPr="00A8463D">
        <w:t xml:space="preserve"> </w:t>
      </w:r>
      <w:r w:rsidR="002A11A8">
        <w:t xml:space="preserve">tel. </w:t>
      </w:r>
      <w:r w:rsidR="00010DF6" w:rsidRPr="00A8463D">
        <w:t>+370</w:t>
      </w:r>
      <w:r w:rsidR="00423037" w:rsidRPr="00A8463D">
        <w:t xml:space="preserve"> 659 11</w:t>
      </w:r>
      <w:r w:rsidR="001458BD" w:rsidRPr="00A8463D">
        <w:t xml:space="preserve"> </w:t>
      </w:r>
      <w:r w:rsidR="00423037" w:rsidRPr="00A8463D">
        <w:t>055</w:t>
      </w:r>
    </w:p>
    <w:p w:rsidR="00D54DCE" w:rsidRPr="00A8463D" w:rsidRDefault="00010DF6" w:rsidP="00FE29E9">
      <w:pPr>
        <w:pStyle w:val="BodyText"/>
        <w:spacing w:line="360" w:lineRule="auto"/>
        <w:rPr>
          <w:rFonts w:ascii="Times New Roman" w:hAnsi="Times New Roman"/>
          <w:szCs w:val="24"/>
        </w:rPr>
      </w:pPr>
      <w:r w:rsidRPr="00A8463D">
        <w:rPr>
          <w:rFonts w:ascii="Times New Roman" w:hAnsi="Times New Roman"/>
          <w:b/>
          <w:szCs w:val="24"/>
        </w:rPr>
        <w:t>2.5</w:t>
      </w:r>
      <w:r w:rsidR="00D54DCE" w:rsidRPr="00A8463D">
        <w:rPr>
          <w:rFonts w:ascii="Times New Roman" w:hAnsi="Times New Roman"/>
          <w:szCs w:val="24"/>
        </w:rPr>
        <w:t>. Oficialių asmenų apranga:</w:t>
      </w:r>
    </w:p>
    <w:p w:rsidR="00D54DCE" w:rsidRPr="00A8463D" w:rsidRDefault="00A8463D" w:rsidP="00FE29E9">
      <w:pPr>
        <w:pStyle w:val="BodyTextIndent2"/>
        <w:tabs>
          <w:tab w:val="left" w:pos="567"/>
          <w:tab w:val="left" w:pos="993"/>
          <w:tab w:val="left" w:pos="1134"/>
        </w:tabs>
        <w:spacing w:line="360" w:lineRule="auto"/>
        <w:ind w:left="0" w:firstLine="0"/>
        <w:rPr>
          <w:rFonts w:ascii="Times New Roman" w:hAnsi="Times New Roman"/>
          <w:szCs w:val="24"/>
        </w:rPr>
      </w:pPr>
      <w:r>
        <w:rPr>
          <w:rFonts w:ascii="Times New Roman" w:hAnsi="Times New Roman"/>
          <w:szCs w:val="24"/>
        </w:rPr>
        <w:t xml:space="preserve">   </w:t>
      </w:r>
      <w:r w:rsidR="00010DF6" w:rsidRPr="00A8463D">
        <w:rPr>
          <w:rFonts w:ascii="Times New Roman" w:hAnsi="Times New Roman"/>
          <w:szCs w:val="24"/>
        </w:rPr>
        <w:t xml:space="preserve"> 2.</w:t>
      </w:r>
      <w:r w:rsidR="006B165C" w:rsidRPr="00A8463D">
        <w:rPr>
          <w:rFonts w:ascii="Times New Roman" w:hAnsi="Times New Roman"/>
          <w:szCs w:val="24"/>
        </w:rPr>
        <w:t>5</w:t>
      </w:r>
      <w:r w:rsidR="00D54DCE" w:rsidRPr="00A8463D">
        <w:rPr>
          <w:rFonts w:ascii="Times New Roman" w:hAnsi="Times New Roman"/>
          <w:szCs w:val="24"/>
        </w:rPr>
        <w:t xml:space="preserve">.1. Kontrolės postų vyresniųjų teisėjų – </w:t>
      </w:r>
      <w:r w:rsidR="00D87C34">
        <w:rPr>
          <w:rFonts w:ascii="Times New Roman" w:hAnsi="Times New Roman"/>
          <w:szCs w:val="24"/>
        </w:rPr>
        <w:t>mėlyna</w:t>
      </w:r>
      <w:r w:rsidR="00D87C34" w:rsidRPr="00A8463D">
        <w:rPr>
          <w:rFonts w:ascii="Times New Roman" w:hAnsi="Times New Roman"/>
          <w:szCs w:val="24"/>
        </w:rPr>
        <w:t xml:space="preserve"> </w:t>
      </w:r>
      <w:r w:rsidR="00D54DCE" w:rsidRPr="00A8463D">
        <w:rPr>
          <w:rFonts w:ascii="Times New Roman" w:hAnsi="Times New Roman"/>
          <w:szCs w:val="24"/>
        </w:rPr>
        <w:t>liemenė ir identifikacijos kortelė</w:t>
      </w:r>
    </w:p>
    <w:p w:rsidR="00D54DCE" w:rsidRPr="00A8463D" w:rsidRDefault="00A8463D" w:rsidP="00FE29E9">
      <w:pPr>
        <w:tabs>
          <w:tab w:val="left" w:pos="567"/>
          <w:tab w:val="left" w:pos="993"/>
          <w:tab w:val="left" w:pos="1134"/>
        </w:tabs>
        <w:spacing w:line="360" w:lineRule="auto"/>
        <w:jc w:val="both"/>
      </w:pPr>
      <w:r>
        <w:t xml:space="preserve">   </w:t>
      </w:r>
      <w:r w:rsidR="00785EEA" w:rsidRPr="00A8463D">
        <w:t xml:space="preserve"> </w:t>
      </w:r>
      <w:r w:rsidR="00010DF6" w:rsidRPr="00A8463D">
        <w:t>2.</w:t>
      </w:r>
      <w:r w:rsidR="006B165C" w:rsidRPr="00A8463D">
        <w:t>5</w:t>
      </w:r>
      <w:r w:rsidR="00D54DCE" w:rsidRPr="00A8463D">
        <w:t>.2.</w:t>
      </w:r>
      <w:r w:rsidR="00010DF6" w:rsidRPr="00A8463D">
        <w:t xml:space="preserve"> Kontrolės postų teisėjų – salotinė arba oranžinė</w:t>
      </w:r>
      <w:r w:rsidR="00D54DCE" w:rsidRPr="00A8463D">
        <w:t xml:space="preserve"> liemenė ir identifikacijos kortelė</w:t>
      </w:r>
    </w:p>
    <w:p w:rsidR="00D54DCE" w:rsidRPr="00A8463D" w:rsidRDefault="00A8463D" w:rsidP="00FE29E9">
      <w:pPr>
        <w:pStyle w:val="BodyTextIndent2"/>
        <w:tabs>
          <w:tab w:val="left" w:pos="567"/>
          <w:tab w:val="left" w:pos="993"/>
          <w:tab w:val="left" w:pos="1134"/>
        </w:tabs>
        <w:spacing w:line="360" w:lineRule="auto"/>
        <w:ind w:left="0" w:firstLine="0"/>
        <w:rPr>
          <w:rFonts w:ascii="Times New Roman" w:hAnsi="Times New Roman"/>
          <w:szCs w:val="24"/>
        </w:rPr>
      </w:pPr>
      <w:r>
        <w:rPr>
          <w:rFonts w:ascii="Times New Roman" w:hAnsi="Times New Roman"/>
          <w:szCs w:val="24"/>
        </w:rPr>
        <w:t xml:space="preserve">   </w:t>
      </w:r>
      <w:r w:rsidR="00010DF6" w:rsidRPr="00A8463D">
        <w:rPr>
          <w:rFonts w:ascii="Times New Roman" w:hAnsi="Times New Roman"/>
          <w:szCs w:val="24"/>
        </w:rPr>
        <w:t xml:space="preserve"> 2.</w:t>
      </w:r>
      <w:r w:rsidR="006B165C" w:rsidRPr="00A8463D">
        <w:rPr>
          <w:rFonts w:ascii="Times New Roman" w:hAnsi="Times New Roman"/>
          <w:szCs w:val="24"/>
        </w:rPr>
        <w:t>5</w:t>
      </w:r>
      <w:r w:rsidR="00D54DCE" w:rsidRPr="00A8463D">
        <w:rPr>
          <w:rFonts w:ascii="Times New Roman" w:hAnsi="Times New Roman"/>
          <w:szCs w:val="24"/>
        </w:rPr>
        <w:t xml:space="preserve">.3. </w:t>
      </w:r>
      <w:r w:rsidR="00423037" w:rsidRPr="00A8463D">
        <w:rPr>
          <w:rFonts w:ascii="Times New Roman" w:hAnsi="Times New Roman"/>
          <w:szCs w:val="24"/>
        </w:rPr>
        <w:t>Saugumo teisėjų</w:t>
      </w:r>
      <w:r w:rsidR="00D54DCE" w:rsidRPr="00A8463D">
        <w:rPr>
          <w:rFonts w:ascii="Times New Roman" w:hAnsi="Times New Roman"/>
          <w:szCs w:val="24"/>
        </w:rPr>
        <w:t xml:space="preserve"> – raudona liemenė ir identifikacijos kortelė</w:t>
      </w:r>
    </w:p>
    <w:p w:rsidR="00D54DCE" w:rsidRPr="00A8463D" w:rsidRDefault="00D54DCE" w:rsidP="00FE29E9">
      <w:pPr>
        <w:pStyle w:val="BodyTextIndent2"/>
        <w:tabs>
          <w:tab w:val="left" w:pos="567"/>
          <w:tab w:val="left" w:pos="993"/>
          <w:tab w:val="left" w:pos="1134"/>
        </w:tabs>
        <w:spacing w:line="360" w:lineRule="auto"/>
        <w:ind w:left="0" w:firstLine="0"/>
        <w:rPr>
          <w:rFonts w:ascii="Times New Roman" w:hAnsi="Times New Roman"/>
          <w:szCs w:val="24"/>
        </w:rPr>
      </w:pPr>
    </w:p>
    <w:p w:rsidR="00D54DCE" w:rsidRPr="00A8463D" w:rsidRDefault="00D54DCE" w:rsidP="00FE29E9">
      <w:pPr>
        <w:pStyle w:val="Heading2"/>
        <w:tabs>
          <w:tab w:val="left" w:pos="0"/>
        </w:tabs>
        <w:spacing w:line="360" w:lineRule="auto"/>
        <w:rPr>
          <w:rFonts w:ascii="Times New Roman" w:hAnsi="Times New Roman"/>
          <w:sz w:val="24"/>
          <w:szCs w:val="24"/>
        </w:rPr>
      </w:pPr>
      <w:r w:rsidRPr="00A8463D">
        <w:rPr>
          <w:rFonts w:ascii="Times New Roman" w:hAnsi="Times New Roman"/>
          <w:sz w:val="24"/>
          <w:szCs w:val="24"/>
        </w:rPr>
        <w:t>III. BENDROSIOS SĄLYGOS</w:t>
      </w:r>
    </w:p>
    <w:p w:rsidR="00D54DCE" w:rsidRPr="00A8463D" w:rsidRDefault="00D54DCE" w:rsidP="00FE29E9">
      <w:pPr>
        <w:spacing w:line="360" w:lineRule="auto"/>
        <w:jc w:val="both"/>
      </w:pPr>
    </w:p>
    <w:p w:rsidR="00D54DCE" w:rsidRPr="00A8463D" w:rsidRDefault="00010DF6" w:rsidP="00FE29E9">
      <w:pPr>
        <w:spacing w:line="360" w:lineRule="auto"/>
        <w:jc w:val="both"/>
        <w:rPr>
          <w:bCs/>
        </w:rPr>
      </w:pPr>
      <w:r w:rsidRPr="00A8463D">
        <w:rPr>
          <w:b/>
          <w:bCs/>
        </w:rPr>
        <w:t>3.</w:t>
      </w:r>
      <w:r w:rsidR="000E4DF5" w:rsidRPr="00A8463D">
        <w:rPr>
          <w:b/>
          <w:bCs/>
        </w:rPr>
        <w:t>1</w:t>
      </w:r>
      <w:r w:rsidR="00D54DCE" w:rsidRPr="00A8463D">
        <w:rPr>
          <w:b/>
          <w:bCs/>
        </w:rPr>
        <w:t>.</w:t>
      </w:r>
      <w:r w:rsidR="00A8463D">
        <w:rPr>
          <w:bCs/>
        </w:rPr>
        <w:t xml:space="preserve"> </w:t>
      </w:r>
      <w:r w:rsidR="00AF3619" w:rsidRPr="00A8463D">
        <w:rPr>
          <w:bCs/>
        </w:rPr>
        <w:t xml:space="preserve">Tai </w:t>
      </w:r>
      <w:r w:rsidR="00957E85" w:rsidRPr="00A8463D">
        <w:rPr>
          <w:bCs/>
        </w:rPr>
        <w:t>oficialios auto</w:t>
      </w:r>
      <w:r w:rsidR="001458BD" w:rsidRPr="00A8463D">
        <w:rPr>
          <w:bCs/>
        </w:rPr>
        <w:t xml:space="preserve">mobilių </w:t>
      </w:r>
      <w:r w:rsidR="00957E85" w:rsidRPr="00A8463D">
        <w:rPr>
          <w:bCs/>
        </w:rPr>
        <w:t>mėgėjų ralio</w:t>
      </w:r>
      <w:r w:rsidR="00AF3619" w:rsidRPr="00A8463D">
        <w:rPr>
          <w:bCs/>
        </w:rPr>
        <w:t xml:space="preserve"> </w:t>
      </w:r>
      <w:r w:rsidR="00423037" w:rsidRPr="00A8463D">
        <w:rPr>
          <w:bCs/>
        </w:rPr>
        <w:t>v</w:t>
      </w:r>
      <w:r w:rsidR="00D54DCE" w:rsidRPr="00A8463D">
        <w:rPr>
          <w:bCs/>
        </w:rPr>
        <w:t>aržybos,</w:t>
      </w:r>
      <w:r w:rsidR="00AD7D07" w:rsidRPr="00A8463D">
        <w:rPr>
          <w:bCs/>
        </w:rPr>
        <w:t xml:space="preserve"> </w:t>
      </w:r>
      <w:r w:rsidR="002A11A8" w:rsidRPr="00A8463D">
        <w:rPr>
          <w:bCs/>
        </w:rPr>
        <w:t>vyk</w:t>
      </w:r>
      <w:r w:rsidR="002A11A8">
        <w:rPr>
          <w:bCs/>
        </w:rPr>
        <w:t>stančios</w:t>
      </w:r>
      <w:r w:rsidR="002A11A8" w:rsidRPr="00A8463D">
        <w:rPr>
          <w:bCs/>
        </w:rPr>
        <w:t xml:space="preserve"> </w:t>
      </w:r>
      <w:r w:rsidR="00AD7D07" w:rsidRPr="00A8463D">
        <w:rPr>
          <w:bCs/>
        </w:rPr>
        <w:t>Lietuvos</w:t>
      </w:r>
      <w:r w:rsidR="00B03867" w:rsidRPr="00A8463D">
        <w:rPr>
          <w:bCs/>
        </w:rPr>
        <w:t xml:space="preserve"> keliais</w:t>
      </w:r>
      <w:r w:rsidR="00AD7D07" w:rsidRPr="00A8463D">
        <w:rPr>
          <w:bCs/>
        </w:rPr>
        <w:t>,</w:t>
      </w:r>
      <w:r w:rsidR="00D54DCE" w:rsidRPr="00A8463D">
        <w:rPr>
          <w:bCs/>
        </w:rPr>
        <w:t xml:space="preserve"> įtrauktos į Lietuvos žurnalistų autoklubo</w:t>
      </w:r>
      <w:r w:rsidR="00AD7D07" w:rsidRPr="00A8463D">
        <w:rPr>
          <w:bCs/>
        </w:rPr>
        <w:t xml:space="preserve"> ir Lietuvos sporto</w:t>
      </w:r>
      <w:r w:rsidR="00D54DCE" w:rsidRPr="00A8463D">
        <w:rPr>
          <w:bCs/>
        </w:rPr>
        <w:t xml:space="preserve"> renginių sąrašą.</w:t>
      </w:r>
    </w:p>
    <w:p w:rsidR="00423037" w:rsidRPr="00A8463D" w:rsidRDefault="00010DF6" w:rsidP="00FE29E9">
      <w:pPr>
        <w:tabs>
          <w:tab w:val="left" w:pos="300"/>
        </w:tabs>
        <w:spacing w:line="360" w:lineRule="auto"/>
        <w:jc w:val="both"/>
      </w:pPr>
      <w:r w:rsidRPr="00A8463D">
        <w:rPr>
          <w:b/>
          <w:bCs/>
        </w:rPr>
        <w:t>3.</w:t>
      </w:r>
      <w:r w:rsidR="000E4DF5" w:rsidRPr="00A8463D">
        <w:rPr>
          <w:b/>
          <w:bCs/>
        </w:rPr>
        <w:t>2</w:t>
      </w:r>
      <w:r w:rsidR="00D54DCE" w:rsidRPr="00A8463D">
        <w:rPr>
          <w:b/>
          <w:bCs/>
        </w:rPr>
        <w:t>.</w:t>
      </w:r>
      <w:r w:rsidR="00423037" w:rsidRPr="00A8463D">
        <w:t xml:space="preserve"> Varžybos </w:t>
      </w:r>
      <w:r w:rsidR="002A11A8">
        <w:t>rengiamos</w:t>
      </w:r>
      <w:r w:rsidR="002A11A8" w:rsidRPr="00A8463D">
        <w:t xml:space="preserve"> </w:t>
      </w:r>
      <w:r w:rsidR="00AF3619" w:rsidRPr="00A8463D">
        <w:t>vadovaujantis</w:t>
      </w:r>
      <w:r w:rsidR="00423037" w:rsidRPr="00A8463D">
        <w:t>:</w:t>
      </w:r>
    </w:p>
    <w:p w:rsidR="006948AE" w:rsidRPr="00A8463D" w:rsidRDefault="001458BD" w:rsidP="00FE29E9">
      <w:pPr>
        <w:tabs>
          <w:tab w:val="left" w:pos="300"/>
        </w:tabs>
        <w:spacing w:line="360" w:lineRule="auto"/>
        <w:jc w:val="both"/>
      </w:pPr>
      <w:r w:rsidRPr="00A8463D">
        <w:t xml:space="preserve">– </w:t>
      </w:r>
      <w:r w:rsidR="00AF3619" w:rsidRPr="00A8463D">
        <w:t>Lietuvos automobilių sporto kodeksu</w:t>
      </w:r>
      <w:r w:rsidR="002A11A8">
        <w:t>;</w:t>
      </w:r>
      <w:r w:rsidR="007464B4" w:rsidRPr="00A8463D">
        <w:t xml:space="preserve"> </w:t>
      </w:r>
    </w:p>
    <w:p w:rsidR="0065682E" w:rsidRPr="00A8463D" w:rsidRDefault="001458BD" w:rsidP="00FE29E9">
      <w:pPr>
        <w:tabs>
          <w:tab w:val="left" w:pos="300"/>
        </w:tabs>
        <w:spacing w:line="360" w:lineRule="auto"/>
        <w:jc w:val="both"/>
      </w:pPr>
      <w:r w:rsidRPr="00A8463D">
        <w:t>–</w:t>
      </w:r>
      <w:r w:rsidR="00423037" w:rsidRPr="00A8463D">
        <w:t xml:space="preserve"> 201</w:t>
      </w:r>
      <w:r w:rsidR="00CF5458">
        <w:t>8</w:t>
      </w:r>
      <w:r w:rsidR="00FF436D" w:rsidRPr="00A8463D">
        <w:t xml:space="preserve"> </w:t>
      </w:r>
      <w:r w:rsidR="00423037" w:rsidRPr="00A8463D">
        <w:t xml:space="preserve">m. Lietuvos </w:t>
      </w:r>
      <w:r w:rsidRPr="00A8463D">
        <w:t xml:space="preserve">autoralio čempionato </w:t>
      </w:r>
      <w:r w:rsidR="00010DF6" w:rsidRPr="00A8463D">
        <w:t>taisyklėmis</w:t>
      </w:r>
      <w:r w:rsidRPr="00A8463D">
        <w:t>;</w:t>
      </w:r>
      <w:r w:rsidR="00010DF6" w:rsidRPr="00A8463D">
        <w:t xml:space="preserve"> </w:t>
      </w:r>
    </w:p>
    <w:p w:rsidR="00AF3619" w:rsidRPr="00A8463D" w:rsidRDefault="001458BD" w:rsidP="00FE29E9">
      <w:pPr>
        <w:tabs>
          <w:tab w:val="left" w:pos="300"/>
        </w:tabs>
        <w:spacing w:line="360" w:lineRule="auto"/>
        <w:jc w:val="both"/>
      </w:pPr>
      <w:r w:rsidRPr="00A8463D">
        <w:t>–</w:t>
      </w:r>
      <w:r w:rsidR="00AF3619" w:rsidRPr="00A8463D">
        <w:t xml:space="preserve"> </w:t>
      </w:r>
      <w:r w:rsidRPr="00A8463D">
        <w:t xml:space="preserve">šiais papildomais </w:t>
      </w:r>
      <w:r w:rsidR="00AF3619" w:rsidRPr="00A8463D">
        <w:t>nuostatais</w:t>
      </w:r>
      <w:r w:rsidR="002A11A8">
        <w:t>;</w:t>
      </w:r>
      <w:r w:rsidRPr="00A8463D">
        <w:t xml:space="preserve"> </w:t>
      </w:r>
    </w:p>
    <w:p w:rsidR="007464B4" w:rsidRPr="00A8463D" w:rsidRDefault="001458BD" w:rsidP="00FE29E9">
      <w:pPr>
        <w:tabs>
          <w:tab w:val="left" w:pos="300"/>
        </w:tabs>
        <w:spacing w:line="360" w:lineRule="auto"/>
        <w:jc w:val="both"/>
      </w:pPr>
      <w:r w:rsidRPr="00A8463D">
        <w:t>–</w:t>
      </w:r>
      <w:r w:rsidR="007464B4" w:rsidRPr="00A8463D">
        <w:t xml:space="preserve"> Lietuvos Respublikos kelių eismo taisyklėmis.</w:t>
      </w:r>
    </w:p>
    <w:p w:rsidR="00D54DCE" w:rsidRPr="00A8463D" w:rsidRDefault="000E4DF5" w:rsidP="00FE29E9">
      <w:pPr>
        <w:tabs>
          <w:tab w:val="left" w:pos="851"/>
          <w:tab w:val="left" w:pos="993"/>
        </w:tabs>
        <w:spacing w:line="360" w:lineRule="auto"/>
        <w:jc w:val="both"/>
      </w:pPr>
      <w:r w:rsidRPr="00A8463D">
        <w:rPr>
          <w:b/>
        </w:rPr>
        <w:t>3</w:t>
      </w:r>
      <w:r w:rsidR="00D54DCE" w:rsidRPr="00A8463D">
        <w:rPr>
          <w:b/>
        </w:rPr>
        <w:t>.</w:t>
      </w:r>
      <w:r w:rsidR="00010DF6" w:rsidRPr="00A8463D">
        <w:rPr>
          <w:b/>
        </w:rPr>
        <w:t>3</w:t>
      </w:r>
      <w:r w:rsidR="00A8463D">
        <w:t xml:space="preserve"> </w:t>
      </w:r>
      <w:r w:rsidR="006B165C" w:rsidRPr="00A8463D">
        <w:t xml:space="preserve">Pirmas </w:t>
      </w:r>
      <w:r w:rsidRPr="00A8463D">
        <w:t>v</w:t>
      </w:r>
      <w:r w:rsidR="00D54DCE" w:rsidRPr="00A8463D">
        <w:t>airuotojas privalo būti žurnalistas.</w:t>
      </w:r>
    </w:p>
    <w:p w:rsidR="00D54DCE" w:rsidRPr="00A8463D" w:rsidRDefault="00D54DCE" w:rsidP="00FE29E9">
      <w:pPr>
        <w:spacing w:line="360" w:lineRule="auto"/>
        <w:jc w:val="both"/>
      </w:pPr>
    </w:p>
    <w:p w:rsidR="00D54DCE" w:rsidRPr="00A8463D" w:rsidRDefault="00D54DCE" w:rsidP="00FE29E9">
      <w:pPr>
        <w:pStyle w:val="Heading2"/>
        <w:tabs>
          <w:tab w:val="left" w:pos="0"/>
        </w:tabs>
        <w:spacing w:line="360" w:lineRule="auto"/>
        <w:rPr>
          <w:rFonts w:ascii="Times New Roman" w:hAnsi="Times New Roman"/>
          <w:sz w:val="24"/>
          <w:szCs w:val="24"/>
        </w:rPr>
      </w:pPr>
      <w:r w:rsidRPr="00A8463D">
        <w:rPr>
          <w:rFonts w:ascii="Times New Roman" w:hAnsi="Times New Roman"/>
          <w:sz w:val="24"/>
          <w:szCs w:val="24"/>
        </w:rPr>
        <w:t xml:space="preserve">IV. RALIO </w:t>
      </w:r>
      <w:r w:rsidR="002A11A8">
        <w:rPr>
          <w:rFonts w:ascii="Times New Roman" w:hAnsi="Times New Roman"/>
          <w:sz w:val="24"/>
          <w:szCs w:val="24"/>
        </w:rPr>
        <w:t>SPECIFIKACIJOS</w:t>
      </w:r>
    </w:p>
    <w:p w:rsidR="00D54DCE" w:rsidRPr="00A8463D" w:rsidRDefault="00D54DCE" w:rsidP="00FE29E9">
      <w:pPr>
        <w:spacing w:line="360" w:lineRule="auto"/>
        <w:jc w:val="both"/>
      </w:pPr>
    </w:p>
    <w:p w:rsidR="007464B4" w:rsidRPr="00A8463D" w:rsidRDefault="00010DF6" w:rsidP="00FE29E9">
      <w:pPr>
        <w:spacing w:line="360" w:lineRule="auto"/>
        <w:jc w:val="both"/>
        <w:rPr>
          <w:color w:val="FF0000"/>
        </w:rPr>
      </w:pPr>
      <w:r w:rsidRPr="00A8463D">
        <w:rPr>
          <w:b/>
        </w:rPr>
        <w:t>4.</w:t>
      </w:r>
      <w:r w:rsidR="000E4DF5" w:rsidRPr="00A8463D">
        <w:rPr>
          <w:b/>
        </w:rPr>
        <w:t>1</w:t>
      </w:r>
      <w:r w:rsidR="00D54DCE" w:rsidRPr="00A8463D">
        <w:t>. Bendr</w:t>
      </w:r>
      <w:r w:rsidR="00433D16" w:rsidRPr="00A8463D">
        <w:t>as trasos ilgis</w:t>
      </w:r>
      <w:r w:rsidR="002A11A8">
        <w:t xml:space="preserve"> </w:t>
      </w:r>
      <w:r w:rsidR="00433D16" w:rsidRPr="00A8463D">
        <w:tab/>
      </w:r>
      <w:r w:rsidR="00433D16" w:rsidRPr="00A8463D">
        <w:tab/>
      </w:r>
      <w:r w:rsidR="003D7C1B" w:rsidRPr="00A8463D">
        <w:tab/>
      </w:r>
      <w:r w:rsidR="00633CBB">
        <w:t>424,62</w:t>
      </w:r>
      <w:r w:rsidR="00D54DCE" w:rsidRPr="00A8463D">
        <w:t xml:space="preserve"> km</w:t>
      </w:r>
      <w:r w:rsidR="000E4DF5" w:rsidRPr="00A8463D">
        <w:t xml:space="preserve"> </w:t>
      </w:r>
      <w:r w:rsidR="00287880" w:rsidRPr="00A8463D">
        <w:t>(gali būti tikslinama)</w:t>
      </w:r>
    </w:p>
    <w:p w:rsidR="00D54DCE" w:rsidRPr="00A8463D" w:rsidRDefault="001F0481" w:rsidP="00FE29E9">
      <w:pPr>
        <w:spacing w:line="360" w:lineRule="auto"/>
        <w:ind w:firstLine="720"/>
        <w:jc w:val="both"/>
        <w:rPr>
          <w:color w:val="FF0000"/>
        </w:rPr>
      </w:pPr>
      <w:r w:rsidRPr="00A8463D">
        <w:t xml:space="preserve"> Specialių ruožų skaičius </w:t>
      </w:r>
      <w:r w:rsidRPr="00A8463D">
        <w:tab/>
      </w:r>
      <w:r w:rsidR="003D7C1B" w:rsidRPr="00A8463D">
        <w:tab/>
      </w:r>
      <w:r w:rsidR="00633CBB">
        <w:t>21</w:t>
      </w:r>
      <w:r w:rsidR="006F2388">
        <w:t xml:space="preserve"> </w:t>
      </w:r>
      <w:r w:rsidR="00287880" w:rsidRPr="00A8463D">
        <w:t>(gali būti tikslinama)</w:t>
      </w:r>
    </w:p>
    <w:p w:rsidR="00D54DCE" w:rsidRPr="00A8463D" w:rsidRDefault="000E4DF5" w:rsidP="00FE29E9">
      <w:pPr>
        <w:spacing w:line="360" w:lineRule="auto"/>
        <w:ind w:firstLine="720"/>
        <w:jc w:val="both"/>
      </w:pPr>
      <w:r w:rsidRPr="00A8463D">
        <w:t xml:space="preserve"> Bendras specialių </w:t>
      </w:r>
      <w:r w:rsidR="00D54DCE" w:rsidRPr="00A8463D">
        <w:t>ruožų ilgis</w:t>
      </w:r>
      <w:r w:rsidR="00D54DCE" w:rsidRPr="00A8463D">
        <w:tab/>
      </w:r>
      <w:r w:rsidR="002A11A8">
        <w:t xml:space="preserve">            </w:t>
      </w:r>
      <w:r w:rsidR="00633CBB">
        <w:t>45,6</w:t>
      </w:r>
      <w:r w:rsidR="00AE6D31" w:rsidRPr="00A8463D">
        <w:t xml:space="preserve"> </w:t>
      </w:r>
      <w:r w:rsidR="001F0481" w:rsidRPr="00A8463D">
        <w:t>km</w:t>
      </w:r>
      <w:r w:rsidR="00287880" w:rsidRPr="00A8463D">
        <w:t xml:space="preserve"> (gali būti tikslinama)</w:t>
      </w:r>
    </w:p>
    <w:p w:rsidR="000E4DF5" w:rsidRPr="00A8463D" w:rsidRDefault="000E4DF5" w:rsidP="00FE29E9">
      <w:pPr>
        <w:spacing w:line="360" w:lineRule="auto"/>
        <w:ind w:firstLine="720"/>
        <w:jc w:val="both"/>
      </w:pPr>
      <w:r w:rsidRPr="00A8463D">
        <w:t xml:space="preserve"> Ratų skaičius</w:t>
      </w:r>
      <w:r w:rsidR="003D7C1B" w:rsidRPr="00A8463D">
        <w:tab/>
      </w:r>
      <w:r w:rsidR="003D7C1B" w:rsidRPr="00A8463D">
        <w:tab/>
      </w:r>
      <w:r w:rsidR="003D7C1B" w:rsidRPr="00A8463D">
        <w:tab/>
      </w:r>
      <w:r w:rsidR="003D7C1B" w:rsidRPr="00A8463D">
        <w:tab/>
      </w:r>
      <w:r w:rsidR="002D240C" w:rsidRPr="00A8463D">
        <w:t>2</w:t>
      </w:r>
    </w:p>
    <w:p w:rsidR="00D54DCE" w:rsidRPr="00A8463D" w:rsidRDefault="00785EEA" w:rsidP="00FE29E9">
      <w:pPr>
        <w:spacing w:line="360" w:lineRule="auto"/>
        <w:ind w:firstLine="720"/>
        <w:jc w:val="both"/>
      </w:pPr>
      <w:r w:rsidRPr="00A8463D">
        <w:t xml:space="preserve"> Sekcijų skaičius </w:t>
      </w:r>
      <w:r w:rsidRPr="00A8463D">
        <w:tab/>
      </w:r>
      <w:r w:rsidRPr="00A8463D">
        <w:tab/>
      </w:r>
      <w:r w:rsidR="00A8463D">
        <w:t xml:space="preserve">       </w:t>
      </w:r>
      <w:r w:rsidR="006F2388">
        <w:t xml:space="preserve">     </w:t>
      </w:r>
      <w:r w:rsidR="000D5EC4">
        <w:t>4</w:t>
      </w:r>
    </w:p>
    <w:p w:rsidR="00D54DCE" w:rsidRPr="00A8463D" w:rsidRDefault="003D7C1B" w:rsidP="00FE29E9">
      <w:pPr>
        <w:spacing w:line="360" w:lineRule="auto"/>
        <w:jc w:val="both"/>
      </w:pPr>
      <w:r w:rsidRPr="00A8463D">
        <w:tab/>
        <w:t xml:space="preserve">Specialių ruožų danga </w:t>
      </w:r>
      <w:r w:rsidRPr="00A8463D">
        <w:tab/>
      </w:r>
      <w:r w:rsidRPr="00A8463D">
        <w:tab/>
        <w:t>asfaltas</w:t>
      </w:r>
    </w:p>
    <w:p w:rsidR="00D54DCE" w:rsidRPr="00A8463D" w:rsidRDefault="00010DF6" w:rsidP="00FE29E9">
      <w:pPr>
        <w:pStyle w:val="BodyText"/>
        <w:tabs>
          <w:tab w:val="left" w:pos="0"/>
          <w:tab w:val="left" w:pos="426"/>
        </w:tabs>
        <w:spacing w:line="360" w:lineRule="auto"/>
        <w:rPr>
          <w:rFonts w:ascii="Times New Roman" w:hAnsi="Times New Roman"/>
          <w:szCs w:val="24"/>
        </w:rPr>
      </w:pPr>
      <w:r w:rsidRPr="00A8463D">
        <w:rPr>
          <w:rFonts w:ascii="Times New Roman" w:hAnsi="Times New Roman"/>
          <w:b/>
          <w:szCs w:val="24"/>
        </w:rPr>
        <w:t>4.</w:t>
      </w:r>
      <w:r w:rsidR="00D87C34">
        <w:rPr>
          <w:rFonts w:ascii="Times New Roman" w:hAnsi="Times New Roman"/>
          <w:b/>
          <w:szCs w:val="24"/>
        </w:rPr>
        <w:t>2</w:t>
      </w:r>
      <w:r w:rsidR="00377AA6" w:rsidRPr="00A8463D">
        <w:rPr>
          <w:rFonts w:ascii="Times New Roman" w:hAnsi="Times New Roman"/>
          <w:b/>
          <w:szCs w:val="24"/>
        </w:rPr>
        <w:t>.</w:t>
      </w:r>
      <w:r w:rsidR="00377AA6" w:rsidRPr="00A8463D">
        <w:rPr>
          <w:rFonts w:ascii="Times New Roman" w:hAnsi="Times New Roman"/>
          <w:szCs w:val="24"/>
        </w:rPr>
        <w:t xml:space="preserve"> Papildomos</w:t>
      </w:r>
      <w:r w:rsidR="00D54DCE" w:rsidRPr="00A8463D">
        <w:rPr>
          <w:rFonts w:ascii="Times New Roman" w:hAnsi="Times New Roman"/>
          <w:szCs w:val="24"/>
        </w:rPr>
        <w:t xml:space="preserve"> rungtys: slalomas, specialūs </w:t>
      </w:r>
      <w:r w:rsidR="00377AA6" w:rsidRPr="00A8463D">
        <w:rPr>
          <w:rFonts w:ascii="Times New Roman" w:hAnsi="Times New Roman"/>
          <w:szCs w:val="24"/>
        </w:rPr>
        <w:t>ruožai uždarose trasose.</w:t>
      </w:r>
    </w:p>
    <w:p w:rsidR="00010DF6" w:rsidRPr="00A8463D" w:rsidRDefault="002D240C" w:rsidP="00FE29E9">
      <w:pPr>
        <w:pStyle w:val="BodyText"/>
        <w:tabs>
          <w:tab w:val="left" w:pos="0"/>
          <w:tab w:val="left" w:pos="426"/>
        </w:tabs>
        <w:spacing w:line="360" w:lineRule="auto"/>
        <w:rPr>
          <w:rFonts w:ascii="Times New Roman" w:hAnsi="Times New Roman"/>
          <w:b/>
          <w:szCs w:val="24"/>
        </w:rPr>
      </w:pPr>
      <w:r w:rsidRPr="00A8463D">
        <w:rPr>
          <w:rFonts w:ascii="Times New Roman" w:hAnsi="Times New Roman"/>
          <w:b/>
          <w:szCs w:val="24"/>
        </w:rPr>
        <w:t>4.</w:t>
      </w:r>
      <w:r w:rsidR="00D87C34">
        <w:rPr>
          <w:rFonts w:ascii="Times New Roman" w:hAnsi="Times New Roman"/>
          <w:b/>
          <w:szCs w:val="24"/>
        </w:rPr>
        <w:t>3</w:t>
      </w:r>
      <w:r w:rsidRPr="00A8463D">
        <w:rPr>
          <w:rFonts w:ascii="Times New Roman" w:hAnsi="Times New Roman"/>
          <w:b/>
          <w:szCs w:val="24"/>
        </w:rPr>
        <w:t xml:space="preserve">. Trasoje gali būti </w:t>
      </w:r>
      <w:r w:rsidR="003D3F4E" w:rsidRPr="00A8463D">
        <w:rPr>
          <w:rFonts w:ascii="Times New Roman" w:hAnsi="Times New Roman"/>
          <w:b/>
          <w:szCs w:val="24"/>
        </w:rPr>
        <w:t xml:space="preserve">slaptų </w:t>
      </w:r>
      <w:r w:rsidRPr="00A8463D">
        <w:rPr>
          <w:rFonts w:ascii="Times New Roman" w:hAnsi="Times New Roman"/>
          <w:b/>
          <w:szCs w:val="24"/>
        </w:rPr>
        <w:t xml:space="preserve">kontrolės </w:t>
      </w:r>
      <w:r w:rsidR="003D3F4E" w:rsidRPr="00A8463D">
        <w:rPr>
          <w:rFonts w:ascii="Times New Roman" w:hAnsi="Times New Roman"/>
          <w:b/>
          <w:szCs w:val="24"/>
        </w:rPr>
        <w:t>punktų</w:t>
      </w:r>
      <w:r w:rsidRPr="00A8463D">
        <w:rPr>
          <w:rFonts w:ascii="Times New Roman" w:hAnsi="Times New Roman"/>
          <w:b/>
          <w:szCs w:val="24"/>
        </w:rPr>
        <w:t>.</w:t>
      </w:r>
    </w:p>
    <w:p w:rsidR="002D240C" w:rsidRPr="00A8463D" w:rsidRDefault="002D240C" w:rsidP="00FE29E9">
      <w:pPr>
        <w:pStyle w:val="BodyText"/>
        <w:tabs>
          <w:tab w:val="left" w:pos="0"/>
          <w:tab w:val="left" w:pos="426"/>
        </w:tabs>
        <w:spacing w:line="360" w:lineRule="auto"/>
        <w:rPr>
          <w:rFonts w:ascii="Times New Roman" w:hAnsi="Times New Roman"/>
          <w:b/>
          <w:szCs w:val="24"/>
        </w:rPr>
      </w:pPr>
    </w:p>
    <w:p w:rsidR="001B43A4" w:rsidRDefault="001B43A4" w:rsidP="00FE29E9">
      <w:pPr>
        <w:pStyle w:val="BodyText"/>
        <w:spacing w:line="360" w:lineRule="auto"/>
        <w:jc w:val="center"/>
        <w:rPr>
          <w:rFonts w:ascii="Times New Roman" w:hAnsi="Times New Roman"/>
          <w:b/>
          <w:szCs w:val="24"/>
        </w:rPr>
      </w:pPr>
    </w:p>
    <w:p w:rsidR="00D54DCE" w:rsidRPr="00A8463D" w:rsidRDefault="009168F5" w:rsidP="00FE29E9">
      <w:pPr>
        <w:pStyle w:val="BodyText"/>
        <w:spacing w:line="360" w:lineRule="auto"/>
        <w:jc w:val="center"/>
        <w:rPr>
          <w:rFonts w:ascii="Times New Roman" w:hAnsi="Times New Roman"/>
          <w:b/>
          <w:szCs w:val="24"/>
        </w:rPr>
      </w:pPr>
      <w:r w:rsidRPr="00A8463D">
        <w:rPr>
          <w:rFonts w:ascii="Times New Roman" w:hAnsi="Times New Roman"/>
          <w:b/>
          <w:szCs w:val="24"/>
        </w:rPr>
        <w:t>V</w:t>
      </w:r>
      <w:r w:rsidR="00D54DCE" w:rsidRPr="00A8463D">
        <w:rPr>
          <w:rFonts w:ascii="Times New Roman" w:hAnsi="Times New Roman"/>
          <w:b/>
          <w:szCs w:val="24"/>
        </w:rPr>
        <w:t>.</w:t>
      </w:r>
      <w:r w:rsidR="002A11A8">
        <w:rPr>
          <w:rFonts w:ascii="Times New Roman" w:hAnsi="Times New Roman"/>
          <w:b/>
          <w:szCs w:val="24"/>
        </w:rPr>
        <w:t xml:space="preserve"> </w:t>
      </w:r>
      <w:r w:rsidR="00D54DCE" w:rsidRPr="00A8463D">
        <w:rPr>
          <w:rFonts w:ascii="Times New Roman" w:hAnsi="Times New Roman"/>
          <w:b/>
          <w:szCs w:val="24"/>
        </w:rPr>
        <w:t>AUTOMOBILIAI IR PADANGOS</w:t>
      </w:r>
    </w:p>
    <w:p w:rsidR="00D54DCE" w:rsidRPr="00A8463D" w:rsidRDefault="00D54DCE" w:rsidP="00FE29E9">
      <w:pPr>
        <w:spacing w:line="360" w:lineRule="auto"/>
        <w:jc w:val="center"/>
        <w:rPr>
          <w:b/>
        </w:rPr>
      </w:pPr>
    </w:p>
    <w:p w:rsidR="00D54DCE" w:rsidRPr="00A8463D" w:rsidRDefault="007464B4" w:rsidP="00FE29E9">
      <w:pPr>
        <w:pStyle w:val="BodyText"/>
        <w:tabs>
          <w:tab w:val="left" w:pos="993"/>
        </w:tabs>
        <w:spacing w:line="360" w:lineRule="auto"/>
        <w:rPr>
          <w:rFonts w:ascii="Times New Roman" w:hAnsi="Times New Roman"/>
          <w:szCs w:val="24"/>
        </w:rPr>
      </w:pPr>
      <w:r w:rsidRPr="00A8463D">
        <w:rPr>
          <w:rFonts w:ascii="Times New Roman" w:hAnsi="Times New Roman"/>
          <w:b/>
          <w:szCs w:val="24"/>
        </w:rPr>
        <w:t>5.1</w:t>
      </w:r>
      <w:r w:rsidR="00D54DCE" w:rsidRPr="00A8463D">
        <w:rPr>
          <w:rFonts w:ascii="Times New Roman" w:hAnsi="Times New Roman"/>
          <w:b/>
          <w:szCs w:val="24"/>
        </w:rPr>
        <w:t>.</w:t>
      </w:r>
      <w:r w:rsidR="00D54DCE" w:rsidRPr="00A8463D">
        <w:rPr>
          <w:rFonts w:ascii="Times New Roman" w:hAnsi="Times New Roman"/>
          <w:szCs w:val="24"/>
        </w:rPr>
        <w:t xml:space="preserve"> Varžybose leidžiama dalyvauti</w:t>
      </w:r>
      <w:r w:rsidR="002A11A8">
        <w:rPr>
          <w:rFonts w:ascii="Times New Roman" w:hAnsi="Times New Roman"/>
          <w:szCs w:val="24"/>
        </w:rPr>
        <w:t xml:space="preserve"> su</w:t>
      </w:r>
      <w:r w:rsidR="00D54DCE" w:rsidRPr="00A8463D">
        <w:rPr>
          <w:rFonts w:ascii="Times New Roman" w:hAnsi="Times New Roman"/>
          <w:szCs w:val="24"/>
        </w:rPr>
        <w:t xml:space="preserve"> standartiniais gamykliniais ar sportiniais automobiliais (techniškai tvarkingais, turinčiais transporto priemonės savininkų civilinės atsakomybės draudimą ir galiojantį techninės apžiūros taloną). </w:t>
      </w:r>
    </w:p>
    <w:p w:rsidR="00D54DCE" w:rsidRPr="00A8463D" w:rsidRDefault="007464B4" w:rsidP="00FE29E9">
      <w:pPr>
        <w:pStyle w:val="BodyText"/>
        <w:tabs>
          <w:tab w:val="left" w:pos="993"/>
        </w:tabs>
        <w:spacing w:line="360" w:lineRule="auto"/>
        <w:rPr>
          <w:rFonts w:ascii="Times New Roman" w:hAnsi="Times New Roman"/>
          <w:szCs w:val="24"/>
        </w:rPr>
      </w:pPr>
      <w:r w:rsidRPr="00A8463D">
        <w:rPr>
          <w:rFonts w:ascii="Times New Roman" w:hAnsi="Times New Roman"/>
          <w:b/>
          <w:szCs w:val="24"/>
        </w:rPr>
        <w:t>5.2</w:t>
      </w:r>
      <w:r w:rsidR="00D54DCE" w:rsidRPr="00A8463D">
        <w:rPr>
          <w:rFonts w:ascii="Times New Roman" w:hAnsi="Times New Roman"/>
          <w:szCs w:val="24"/>
        </w:rPr>
        <w:t xml:space="preserve">. Automobiliai skirstomi į klases: </w:t>
      </w:r>
    </w:p>
    <w:p w:rsidR="00D54DCE" w:rsidRPr="00A8463D" w:rsidRDefault="00A8463D" w:rsidP="00FE29E9">
      <w:pPr>
        <w:pStyle w:val="BodyText"/>
        <w:tabs>
          <w:tab w:val="left" w:pos="993"/>
        </w:tabs>
        <w:spacing w:line="360" w:lineRule="auto"/>
        <w:rPr>
          <w:rFonts w:ascii="Times New Roman" w:hAnsi="Times New Roman"/>
          <w:szCs w:val="24"/>
        </w:rPr>
      </w:pPr>
      <w:r>
        <w:rPr>
          <w:rFonts w:ascii="Times New Roman" w:hAnsi="Times New Roman"/>
          <w:szCs w:val="24"/>
        </w:rPr>
        <w:t xml:space="preserve">    </w:t>
      </w:r>
      <w:r w:rsidR="00D54DCE" w:rsidRPr="00A8463D">
        <w:rPr>
          <w:rFonts w:ascii="Times New Roman" w:hAnsi="Times New Roman"/>
          <w:szCs w:val="24"/>
        </w:rPr>
        <w:t>I klasė –</w:t>
      </w:r>
      <w:r w:rsidR="00E50BDA" w:rsidRPr="00A8463D">
        <w:rPr>
          <w:rFonts w:ascii="Times New Roman" w:hAnsi="Times New Roman"/>
          <w:szCs w:val="24"/>
        </w:rPr>
        <w:t xml:space="preserve"> </w:t>
      </w:r>
      <w:r w:rsidR="00D54DCE" w:rsidRPr="00A8463D">
        <w:rPr>
          <w:rFonts w:ascii="Times New Roman" w:hAnsi="Times New Roman"/>
          <w:szCs w:val="24"/>
        </w:rPr>
        <w:t>iki 1</w:t>
      </w:r>
      <w:r w:rsidR="002A11A8">
        <w:rPr>
          <w:rFonts w:ascii="Times New Roman" w:hAnsi="Times New Roman"/>
          <w:szCs w:val="24"/>
        </w:rPr>
        <w:t xml:space="preserve"> </w:t>
      </w:r>
      <w:r w:rsidR="00D54DCE" w:rsidRPr="00A8463D">
        <w:rPr>
          <w:rFonts w:ascii="Times New Roman" w:hAnsi="Times New Roman"/>
          <w:szCs w:val="24"/>
        </w:rPr>
        <w:t xml:space="preserve">600 cm³; </w:t>
      </w:r>
    </w:p>
    <w:p w:rsidR="00D54DCE" w:rsidRPr="00A8463D" w:rsidRDefault="00A8463D" w:rsidP="00FE29E9">
      <w:pPr>
        <w:pStyle w:val="BodyText"/>
        <w:tabs>
          <w:tab w:val="left" w:pos="500"/>
          <w:tab w:val="left" w:pos="993"/>
        </w:tabs>
        <w:spacing w:line="360" w:lineRule="auto"/>
        <w:rPr>
          <w:rFonts w:ascii="Times New Roman" w:hAnsi="Times New Roman"/>
          <w:szCs w:val="24"/>
        </w:rPr>
      </w:pPr>
      <w:r>
        <w:rPr>
          <w:rFonts w:ascii="Times New Roman" w:hAnsi="Times New Roman"/>
          <w:szCs w:val="24"/>
        </w:rPr>
        <w:t xml:space="preserve">    </w:t>
      </w:r>
      <w:r w:rsidR="00D54DCE" w:rsidRPr="00A8463D">
        <w:rPr>
          <w:rFonts w:ascii="Times New Roman" w:hAnsi="Times New Roman"/>
          <w:szCs w:val="24"/>
        </w:rPr>
        <w:t>II klasė –</w:t>
      </w:r>
      <w:r>
        <w:rPr>
          <w:rFonts w:ascii="Times New Roman" w:hAnsi="Times New Roman"/>
          <w:szCs w:val="24"/>
        </w:rPr>
        <w:t xml:space="preserve"> </w:t>
      </w:r>
      <w:r w:rsidR="00D54DCE" w:rsidRPr="00A8463D">
        <w:rPr>
          <w:rFonts w:ascii="Times New Roman" w:hAnsi="Times New Roman"/>
          <w:szCs w:val="24"/>
        </w:rPr>
        <w:t>iki 2</w:t>
      </w:r>
      <w:r w:rsidR="002A11A8">
        <w:rPr>
          <w:rFonts w:ascii="Times New Roman" w:hAnsi="Times New Roman"/>
          <w:szCs w:val="24"/>
        </w:rPr>
        <w:t xml:space="preserve"> </w:t>
      </w:r>
      <w:r w:rsidR="00D54DCE" w:rsidRPr="00A8463D">
        <w:rPr>
          <w:rFonts w:ascii="Times New Roman" w:hAnsi="Times New Roman"/>
          <w:szCs w:val="24"/>
        </w:rPr>
        <w:t xml:space="preserve">000 cm³; </w:t>
      </w:r>
    </w:p>
    <w:p w:rsidR="0081282C" w:rsidRPr="00A8463D" w:rsidRDefault="00A8463D" w:rsidP="00FE29E9">
      <w:pPr>
        <w:pStyle w:val="BodyText"/>
        <w:tabs>
          <w:tab w:val="left" w:pos="-1134"/>
          <w:tab w:val="left" w:pos="0"/>
        </w:tabs>
        <w:spacing w:line="360" w:lineRule="auto"/>
        <w:rPr>
          <w:rFonts w:ascii="Times New Roman" w:hAnsi="Times New Roman"/>
          <w:szCs w:val="24"/>
        </w:rPr>
      </w:pPr>
      <w:r>
        <w:rPr>
          <w:rFonts w:ascii="Times New Roman" w:hAnsi="Times New Roman"/>
          <w:szCs w:val="24"/>
        </w:rPr>
        <w:t xml:space="preserve">    </w:t>
      </w:r>
      <w:r w:rsidR="00957E85" w:rsidRPr="00A8463D">
        <w:rPr>
          <w:rFonts w:ascii="Times New Roman" w:hAnsi="Times New Roman"/>
          <w:szCs w:val="24"/>
        </w:rPr>
        <w:t>III</w:t>
      </w:r>
      <w:r w:rsidR="00752E7D" w:rsidRPr="00A8463D">
        <w:rPr>
          <w:rFonts w:ascii="Times New Roman" w:hAnsi="Times New Roman"/>
          <w:szCs w:val="24"/>
        </w:rPr>
        <w:t xml:space="preserve"> klasė –</w:t>
      </w:r>
      <w:r w:rsidR="006F2388">
        <w:rPr>
          <w:rFonts w:ascii="Times New Roman" w:hAnsi="Times New Roman"/>
          <w:szCs w:val="24"/>
        </w:rPr>
        <w:t xml:space="preserve"> daugiau kaip 2</w:t>
      </w:r>
      <w:r w:rsidR="002A11A8">
        <w:rPr>
          <w:rFonts w:ascii="Times New Roman" w:hAnsi="Times New Roman"/>
          <w:szCs w:val="24"/>
        </w:rPr>
        <w:t xml:space="preserve"> </w:t>
      </w:r>
      <w:r w:rsidR="006F2388">
        <w:rPr>
          <w:rFonts w:ascii="Times New Roman" w:hAnsi="Times New Roman"/>
          <w:szCs w:val="24"/>
        </w:rPr>
        <w:t>000 cm</w:t>
      </w:r>
      <w:r w:rsidR="00633CBB" w:rsidRPr="00633CBB">
        <w:rPr>
          <w:rFonts w:ascii="Times New Roman" w:hAnsi="Times New Roman"/>
          <w:szCs w:val="24"/>
          <w:vertAlign w:val="superscript"/>
        </w:rPr>
        <w:t>3</w:t>
      </w:r>
      <w:r w:rsidR="009B41FF" w:rsidRPr="00A8463D">
        <w:rPr>
          <w:rFonts w:ascii="Times New Roman" w:hAnsi="Times New Roman"/>
          <w:szCs w:val="24"/>
        </w:rPr>
        <w:t>;</w:t>
      </w:r>
      <w:r w:rsidR="0081282C" w:rsidRPr="00A8463D">
        <w:rPr>
          <w:rFonts w:ascii="Times New Roman" w:hAnsi="Times New Roman"/>
          <w:szCs w:val="24"/>
        </w:rPr>
        <w:t xml:space="preserve"> </w:t>
      </w:r>
    </w:p>
    <w:p w:rsidR="00752E7D" w:rsidRPr="00A8463D" w:rsidRDefault="006F2388" w:rsidP="00FE29E9">
      <w:pPr>
        <w:pStyle w:val="BodyText"/>
        <w:tabs>
          <w:tab w:val="left" w:pos="-1134"/>
          <w:tab w:val="left" w:pos="0"/>
        </w:tabs>
        <w:spacing w:line="360" w:lineRule="auto"/>
        <w:rPr>
          <w:rFonts w:ascii="Times New Roman" w:hAnsi="Times New Roman"/>
          <w:szCs w:val="24"/>
        </w:rPr>
      </w:pPr>
      <w:r>
        <w:rPr>
          <w:rFonts w:ascii="Times New Roman" w:hAnsi="Times New Roman"/>
          <w:szCs w:val="24"/>
        </w:rPr>
        <w:t xml:space="preserve">    I</w:t>
      </w:r>
      <w:r w:rsidR="00E50BDA" w:rsidRPr="00A8463D">
        <w:rPr>
          <w:rFonts w:ascii="Times New Roman" w:hAnsi="Times New Roman"/>
          <w:szCs w:val="24"/>
        </w:rPr>
        <w:t>V klas</w:t>
      </w:r>
      <w:r w:rsidR="0081657E" w:rsidRPr="00A8463D">
        <w:rPr>
          <w:rFonts w:ascii="Times New Roman" w:hAnsi="Times New Roman"/>
          <w:szCs w:val="24"/>
        </w:rPr>
        <w:t>ė</w:t>
      </w:r>
      <w:r w:rsidR="002A11A8">
        <w:rPr>
          <w:rFonts w:ascii="Times New Roman" w:hAnsi="Times New Roman"/>
          <w:szCs w:val="24"/>
        </w:rPr>
        <w:t xml:space="preserve"> –</w:t>
      </w:r>
      <w:r w:rsidR="00E50BDA" w:rsidRPr="00A8463D">
        <w:rPr>
          <w:rFonts w:ascii="Times New Roman" w:hAnsi="Times New Roman"/>
          <w:szCs w:val="24"/>
        </w:rPr>
        <w:t xml:space="preserve"> </w:t>
      </w:r>
      <w:r w:rsidR="00752E7D" w:rsidRPr="00A8463D">
        <w:rPr>
          <w:rFonts w:ascii="Times New Roman" w:hAnsi="Times New Roman"/>
          <w:szCs w:val="24"/>
        </w:rPr>
        <w:t>dyzeliniai automobiliai;</w:t>
      </w:r>
      <w:r w:rsidR="00E50BDA" w:rsidRPr="00A8463D">
        <w:rPr>
          <w:rFonts w:ascii="Times New Roman" w:hAnsi="Times New Roman"/>
          <w:szCs w:val="24"/>
        </w:rPr>
        <w:t xml:space="preserve"> </w:t>
      </w:r>
      <w:r w:rsidR="009B41FF" w:rsidRPr="00A8463D">
        <w:rPr>
          <w:rFonts w:ascii="Times New Roman" w:hAnsi="Times New Roman"/>
          <w:szCs w:val="24"/>
        </w:rPr>
        <w:t xml:space="preserve">jei </w:t>
      </w:r>
      <w:r w:rsidR="00FF436D" w:rsidRPr="00A8463D">
        <w:rPr>
          <w:rFonts w:ascii="Times New Roman" w:hAnsi="Times New Roman"/>
          <w:szCs w:val="24"/>
        </w:rPr>
        <w:t xml:space="preserve">ši klasė </w:t>
      </w:r>
      <w:r w:rsidR="00E50BDA" w:rsidRPr="00A8463D">
        <w:rPr>
          <w:rFonts w:ascii="Times New Roman" w:hAnsi="Times New Roman"/>
          <w:szCs w:val="24"/>
        </w:rPr>
        <w:t>nesusirenka</w:t>
      </w:r>
      <w:r w:rsidR="00FF436D" w:rsidRPr="00A8463D">
        <w:rPr>
          <w:rFonts w:ascii="Times New Roman" w:hAnsi="Times New Roman"/>
          <w:szCs w:val="24"/>
        </w:rPr>
        <w:t xml:space="preserve">, </w:t>
      </w:r>
      <w:r w:rsidR="00E50BDA" w:rsidRPr="00A8463D">
        <w:rPr>
          <w:rFonts w:ascii="Times New Roman" w:hAnsi="Times New Roman"/>
          <w:szCs w:val="24"/>
        </w:rPr>
        <w:t>jungiama prie kit</w:t>
      </w:r>
      <w:r w:rsidR="00644EE9" w:rsidRPr="00A8463D">
        <w:rPr>
          <w:rFonts w:ascii="Times New Roman" w:hAnsi="Times New Roman"/>
          <w:szCs w:val="24"/>
        </w:rPr>
        <w:t xml:space="preserve">ų </w:t>
      </w:r>
      <w:r w:rsidR="00E50BDA" w:rsidRPr="00A8463D">
        <w:rPr>
          <w:rFonts w:ascii="Times New Roman" w:hAnsi="Times New Roman"/>
          <w:szCs w:val="24"/>
        </w:rPr>
        <w:t>klasi</w:t>
      </w:r>
      <w:r w:rsidR="00FF436D" w:rsidRPr="00A8463D">
        <w:rPr>
          <w:rFonts w:ascii="Times New Roman" w:hAnsi="Times New Roman"/>
          <w:szCs w:val="24"/>
        </w:rPr>
        <w:t>ų</w:t>
      </w:r>
      <w:r w:rsidR="00957E85" w:rsidRPr="00A8463D">
        <w:rPr>
          <w:rFonts w:ascii="Times New Roman" w:hAnsi="Times New Roman"/>
          <w:szCs w:val="24"/>
        </w:rPr>
        <w:t xml:space="preserve"> pagal darbinį tūrį</w:t>
      </w:r>
      <w:r w:rsidR="00FF436D" w:rsidRPr="00A8463D">
        <w:rPr>
          <w:rFonts w:ascii="Times New Roman" w:hAnsi="Times New Roman"/>
          <w:szCs w:val="24"/>
        </w:rPr>
        <w:t>,</w:t>
      </w:r>
      <w:r w:rsidR="00E50BDA" w:rsidRPr="00A8463D">
        <w:rPr>
          <w:rFonts w:ascii="Times New Roman" w:hAnsi="Times New Roman"/>
          <w:szCs w:val="24"/>
        </w:rPr>
        <w:t xml:space="preserve"> netaikant koeficiento</w:t>
      </w:r>
      <w:r w:rsidR="009B41FF" w:rsidRPr="00A8463D">
        <w:rPr>
          <w:rFonts w:ascii="Times New Roman" w:hAnsi="Times New Roman"/>
          <w:szCs w:val="24"/>
        </w:rPr>
        <w:t>;</w:t>
      </w:r>
    </w:p>
    <w:p w:rsidR="00565A4F" w:rsidRPr="00A8463D" w:rsidRDefault="00A8463D" w:rsidP="00FE29E9">
      <w:pPr>
        <w:pStyle w:val="BodyText"/>
        <w:spacing w:line="360" w:lineRule="auto"/>
        <w:ind w:left="60"/>
        <w:rPr>
          <w:rFonts w:ascii="Times New Roman" w:hAnsi="Times New Roman"/>
          <w:szCs w:val="24"/>
        </w:rPr>
      </w:pPr>
      <w:r>
        <w:rPr>
          <w:rFonts w:ascii="Times New Roman" w:hAnsi="Times New Roman"/>
          <w:color w:val="FF0000"/>
          <w:szCs w:val="24"/>
        </w:rPr>
        <w:t xml:space="preserve">   </w:t>
      </w:r>
      <w:r w:rsidR="00D54DCE" w:rsidRPr="00A8463D">
        <w:rPr>
          <w:rFonts w:ascii="Times New Roman" w:hAnsi="Times New Roman"/>
          <w:szCs w:val="24"/>
        </w:rPr>
        <w:t xml:space="preserve">V klasė – </w:t>
      </w:r>
      <w:r w:rsidR="00633CBB">
        <w:rPr>
          <w:rFonts w:ascii="Times New Roman" w:hAnsi="Times New Roman"/>
          <w:szCs w:val="24"/>
        </w:rPr>
        <w:t>Elektromobiliai</w:t>
      </w:r>
      <w:r w:rsidR="009168F5" w:rsidRPr="00A8463D">
        <w:rPr>
          <w:rFonts w:ascii="Times New Roman" w:hAnsi="Times New Roman"/>
          <w:szCs w:val="24"/>
        </w:rPr>
        <w:t>.</w:t>
      </w:r>
      <w:r w:rsidR="00633CBB">
        <w:rPr>
          <w:rFonts w:ascii="Times New Roman" w:hAnsi="Times New Roman"/>
          <w:szCs w:val="24"/>
        </w:rPr>
        <w:t xml:space="preserve"> Vien tik elektros varikliu varomi automobiliai. I-as ir II-as vairuotojai gali būti ne žurnalistai. Jeigu I-asis vairuotojas nėra žurnalistas, ekipažui taikomas </w:t>
      </w:r>
      <w:r w:rsidR="00347D65">
        <w:rPr>
          <w:rFonts w:ascii="Times New Roman" w:hAnsi="Times New Roman"/>
          <w:szCs w:val="24"/>
        </w:rPr>
        <w:t>svečių grupės startinis mokestis.</w:t>
      </w:r>
      <w:r w:rsidR="00633CBB">
        <w:rPr>
          <w:rFonts w:ascii="Times New Roman" w:hAnsi="Times New Roman"/>
          <w:szCs w:val="24"/>
        </w:rPr>
        <w:t xml:space="preserve"> </w:t>
      </w:r>
    </w:p>
    <w:p w:rsidR="00784BB7" w:rsidRPr="00A8463D" w:rsidRDefault="00A905D5" w:rsidP="00347D65">
      <w:pPr>
        <w:pStyle w:val="BodyText"/>
        <w:spacing w:line="360" w:lineRule="auto"/>
        <w:ind w:left="60"/>
        <w:rPr>
          <w:rFonts w:ascii="Times New Roman" w:hAnsi="Times New Roman"/>
          <w:szCs w:val="24"/>
        </w:rPr>
      </w:pPr>
      <w:r w:rsidRPr="00A8463D">
        <w:rPr>
          <w:rFonts w:ascii="Times New Roman" w:hAnsi="Times New Roman"/>
          <w:szCs w:val="24"/>
        </w:rPr>
        <w:t>Benzininiams automobiliams su turbokompresori</w:t>
      </w:r>
      <w:r w:rsidR="002A11A8">
        <w:rPr>
          <w:rFonts w:ascii="Times New Roman" w:hAnsi="Times New Roman"/>
          <w:szCs w:val="24"/>
        </w:rPr>
        <w:t>umi</w:t>
      </w:r>
      <w:r w:rsidRPr="00A8463D">
        <w:rPr>
          <w:rFonts w:ascii="Times New Roman" w:hAnsi="Times New Roman"/>
          <w:szCs w:val="24"/>
        </w:rPr>
        <w:t xml:space="preserve"> taikomas 1,7</w:t>
      </w:r>
      <w:r w:rsidR="009B41FF" w:rsidRPr="00A8463D">
        <w:rPr>
          <w:rFonts w:ascii="Times New Roman" w:hAnsi="Times New Roman"/>
          <w:szCs w:val="24"/>
        </w:rPr>
        <w:t xml:space="preserve"> koeficientas</w:t>
      </w:r>
      <w:r w:rsidRPr="00A8463D">
        <w:rPr>
          <w:rFonts w:ascii="Times New Roman" w:hAnsi="Times New Roman"/>
          <w:szCs w:val="24"/>
        </w:rPr>
        <w:t xml:space="preserve">. </w:t>
      </w:r>
      <w:r w:rsidR="00784BB7" w:rsidRPr="00A8463D">
        <w:rPr>
          <w:rFonts w:ascii="Times New Roman" w:hAnsi="Times New Roman"/>
          <w:szCs w:val="24"/>
        </w:rPr>
        <w:t xml:space="preserve"> </w:t>
      </w:r>
    </w:p>
    <w:p w:rsidR="00C813FD" w:rsidRPr="00A8463D" w:rsidRDefault="007464B4" w:rsidP="00FE29E9">
      <w:pPr>
        <w:spacing w:line="360" w:lineRule="auto"/>
        <w:jc w:val="both"/>
      </w:pPr>
      <w:r w:rsidRPr="00A8463D">
        <w:rPr>
          <w:b/>
        </w:rPr>
        <w:t>5.</w:t>
      </w:r>
      <w:r w:rsidR="00347D65">
        <w:rPr>
          <w:b/>
        </w:rPr>
        <w:t>3</w:t>
      </w:r>
      <w:r w:rsidR="00A8463D">
        <w:rPr>
          <w:b/>
        </w:rPr>
        <w:t>.</w:t>
      </w:r>
      <w:r w:rsidR="00C813FD" w:rsidRPr="00A8463D">
        <w:t xml:space="preserve"> Ralyje </w:t>
      </w:r>
      <w:r w:rsidR="00D33F67" w:rsidRPr="00A8463D">
        <w:t>gal</w:t>
      </w:r>
      <w:r w:rsidR="00995088">
        <w:t>i</w:t>
      </w:r>
      <w:r w:rsidR="00D33F67" w:rsidRPr="00A8463D">
        <w:t xml:space="preserve"> </w:t>
      </w:r>
      <w:r w:rsidR="00C813FD" w:rsidRPr="00A8463D">
        <w:t>startuo</w:t>
      </w:r>
      <w:r w:rsidR="00D33F67" w:rsidRPr="00A8463D">
        <w:t>ti</w:t>
      </w:r>
      <w:r w:rsidR="00C813FD" w:rsidRPr="00A8463D">
        <w:t xml:space="preserve"> ir turistinės grupė</w:t>
      </w:r>
      <w:r w:rsidRPr="00A8463D">
        <w:t>s</w:t>
      </w:r>
      <w:r w:rsidR="00C813FD" w:rsidRPr="00A8463D">
        <w:t xml:space="preserve"> dalyvi</w:t>
      </w:r>
      <w:r w:rsidRPr="00A8463D">
        <w:t xml:space="preserve">ai, kurie vadovaujasi </w:t>
      </w:r>
      <w:r w:rsidR="009675E1" w:rsidRPr="00A8463D">
        <w:t>VI punkt</w:t>
      </w:r>
      <w:r w:rsidR="002A11A8">
        <w:t>o</w:t>
      </w:r>
      <w:r w:rsidR="009675E1" w:rsidRPr="00A8463D">
        <w:t xml:space="preserve"> </w:t>
      </w:r>
      <w:r w:rsidR="00C813FD" w:rsidRPr="00A8463D">
        <w:t>reikalavimais.</w:t>
      </w:r>
      <w:r w:rsidR="00DF4347" w:rsidRPr="00A8463D">
        <w:t xml:space="preserve"> </w:t>
      </w:r>
      <w:r w:rsidR="00FF436D" w:rsidRPr="00A8463D">
        <w:t>Taip pat šioje grupėje startuoja ir klasikiniai automobiliai.</w:t>
      </w:r>
      <w:r w:rsidR="00644EE9" w:rsidRPr="00A8463D">
        <w:t xml:space="preserve"> </w:t>
      </w:r>
      <w:r w:rsidR="00DF4347" w:rsidRPr="00A8463D">
        <w:t xml:space="preserve">Tai </w:t>
      </w:r>
      <w:r w:rsidR="00C2719F" w:rsidRPr="00A8463D">
        <w:t xml:space="preserve">– </w:t>
      </w:r>
      <w:r w:rsidR="00DF4347" w:rsidRPr="00A8463D">
        <w:t>automobiliai</w:t>
      </w:r>
      <w:r w:rsidR="00C2719F" w:rsidRPr="00A8463D">
        <w:t>,</w:t>
      </w:r>
      <w:r w:rsidR="00DF4347" w:rsidRPr="00A8463D">
        <w:t xml:space="preserve"> pagaminti iki 198</w:t>
      </w:r>
      <w:r w:rsidR="00CF5458">
        <w:t>7</w:t>
      </w:r>
      <w:r w:rsidR="00DF4347" w:rsidRPr="00A8463D">
        <w:t xml:space="preserve"> metų sausio 1 dienos.</w:t>
      </w:r>
    </w:p>
    <w:p w:rsidR="00D54DCE" w:rsidRPr="00A8463D" w:rsidRDefault="00654305" w:rsidP="00FE29E9">
      <w:pPr>
        <w:spacing w:line="360" w:lineRule="auto"/>
        <w:jc w:val="both"/>
      </w:pPr>
      <w:r w:rsidRPr="00A8463D">
        <w:rPr>
          <w:b/>
        </w:rPr>
        <w:t>5.</w:t>
      </w:r>
      <w:r w:rsidR="00347D65">
        <w:rPr>
          <w:b/>
        </w:rPr>
        <w:t>4</w:t>
      </w:r>
      <w:r w:rsidR="00A8463D">
        <w:rPr>
          <w:b/>
        </w:rPr>
        <w:t>.</w:t>
      </w:r>
      <w:r w:rsidR="00C813FD" w:rsidRPr="00A8463D">
        <w:t xml:space="preserve"> </w:t>
      </w:r>
      <w:r w:rsidR="00D54DCE" w:rsidRPr="00A8463D">
        <w:t xml:space="preserve">Papildomai sudaroma </w:t>
      </w:r>
      <w:r w:rsidR="00353BD8" w:rsidRPr="00A8463D">
        <w:t>VIP</w:t>
      </w:r>
      <w:r w:rsidR="00D54DCE" w:rsidRPr="00A8463D">
        <w:t xml:space="preserve"> svečių</w:t>
      </w:r>
      <w:r w:rsidR="00FF436D" w:rsidRPr="00A8463D">
        <w:t xml:space="preserve"> grupės</w:t>
      </w:r>
      <w:r w:rsidR="00D54DCE" w:rsidRPr="00A8463D">
        <w:t>. Jų rezultatai į žurnalistų ralio įskaitą ne</w:t>
      </w:r>
      <w:r w:rsidR="00F97978">
        <w:t>į</w:t>
      </w:r>
      <w:r w:rsidR="00D54DCE" w:rsidRPr="00A8463D">
        <w:t>traukiami</w:t>
      </w:r>
      <w:r w:rsidR="00784BB7" w:rsidRPr="00A8463D">
        <w:t xml:space="preserve"> ir mašinos neskirstomos nei pagal </w:t>
      </w:r>
      <w:r w:rsidR="00C2719F" w:rsidRPr="00A8463D">
        <w:t xml:space="preserve">darbinį </w:t>
      </w:r>
      <w:r w:rsidR="00784BB7" w:rsidRPr="00A8463D">
        <w:t>tūrį</w:t>
      </w:r>
      <w:r w:rsidR="00C2719F" w:rsidRPr="00A8463D">
        <w:t>,</w:t>
      </w:r>
      <w:r w:rsidR="00784BB7" w:rsidRPr="00A8463D">
        <w:t xml:space="preserve"> nei pagal išmetamus teršalus</w:t>
      </w:r>
      <w:r w:rsidR="00D54DCE" w:rsidRPr="00A8463D">
        <w:t xml:space="preserve">. Atskirai apdovanojami geriausią rezultatą pasiekę moterų ekipažai (mišrūs ekipažai į šią įskaitą neįtraukiami). </w:t>
      </w:r>
    </w:p>
    <w:p w:rsidR="00D54DCE" w:rsidRPr="00A8463D" w:rsidRDefault="00654305" w:rsidP="00FE29E9">
      <w:pPr>
        <w:pStyle w:val="BodyText"/>
        <w:tabs>
          <w:tab w:val="left" w:pos="500"/>
          <w:tab w:val="left" w:pos="993"/>
        </w:tabs>
        <w:spacing w:line="360" w:lineRule="auto"/>
        <w:rPr>
          <w:rFonts w:ascii="Times New Roman" w:hAnsi="Times New Roman"/>
          <w:color w:val="FF0000"/>
          <w:szCs w:val="24"/>
        </w:rPr>
      </w:pPr>
      <w:r w:rsidRPr="00A8463D">
        <w:rPr>
          <w:rFonts w:ascii="Times New Roman" w:hAnsi="Times New Roman"/>
          <w:b/>
          <w:szCs w:val="24"/>
        </w:rPr>
        <w:t>5.</w:t>
      </w:r>
      <w:r w:rsidR="00347D65">
        <w:rPr>
          <w:rFonts w:ascii="Times New Roman" w:hAnsi="Times New Roman"/>
          <w:b/>
          <w:szCs w:val="24"/>
        </w:rPr>
        <w:t>5</w:t>
      </w:r>
      <w:r w:rsidR="00A8463D">
        <w:rPr>
          <w:rFonts w:ascii="Times New Roman" w:hAnsi="Times New Roman"/>
          <w:b/>
          <w:szCs w:val="24"/>
        </w:rPr>
        <w:t>.</w:t>
      </w:r>
      <w:r w:rsidR="00D54DCE" w:rsidRPr="00A8463D">
        <w:rPr>
          <w:rFonts w:ascii="Times New Roman" w:hAnsi="Times New Roman"/>
          <w:szCs w:val="24"/>
        </w:rPr>
        <w:t xml:space="preserve"> Esant mažiau nei </w:t>
      </w:r>
      <w:r w:rsidR="006F2388">
        <w:rPr>
          <w:rFonts w:ascii="Times New Roman" w:hAnsi="Times New Roman"/>
          <w:szCs w:val="24"/>
        </w:rPr>
        <w:t>4</w:t>
      </w:r>
      <w:r w:rsidR="00D54DCE" w:rsidRPr="00A8463D">
        <w:rPr>
          <w:rFonts w:ascii="Times New Roman" w:hAnsi="Times New Roman"/>
          <w:szCs w:val="24"/>
        </w:rPr>
        <w:t xml:space="preserve"> aut</w:t>
      </w:r>
      <w:r w:rsidR="00377AA6" w:rsidRPr="00A8463D">
        <w:rPr>
          <w:rFonts w:ascii="Times New Roman" w:hAnsi="Times New Roman"/>
          <w:szCs w:val="24"/>
        </w:rPr>
        <w:t>omobiliams klasėje, varžybų</w:t>
      </w:r>
      <w:r w:rsidR="00A8463D">
        <w:rPr>
          <w:rFonts w:ascii="Times New Roman" w:hAnsi="Times New Roman"/>
          <w:szCs w:val="24"/>
        </w:rPr>
        <w:t xml:space="preserve"> </w:t>
      </w:r>
      <w:r w:rsidR="00D54DCE" w:rsidRPr="00A8463D">
        <w:rPr>
          <w:rFonts w:ascii="Times New Roman" w:hAnsi="Times New Roman"/>
          <w:szCs w:val="24"/>
        </w:rPr>
        <w:t>komisaro sprendimu, jie jungiami prie aukštesnės klasės</w:t>
      </w:r>
      <w:r w:rsidR="00644EE9" w:rsidRPr="00A8463D">
        <w:rPr>
          <w:rFonts w:ascii="Times New Roman" w:hAnsi="Times New Roman"/>
          <w:szCs w:val="24"/>
        </w:rPr>
        <w:t xml:space="preserve"> arba</w:t>
      </w:r>
      <w:r w:rsidR="00D54DCE" w:rsidRPr="00A8463D">
        <w:rPr>
          <w:rFonts w:ascii="Times New Roman" w:hAnsi="Times New Roman"/>
          <w:szCs w:val="24"/>
        </w:rPr>
        <w:t xml:space="preserve"> varžosi </w:t>
      </w:r>
      <w:r w:rsidR="00644EE9" w:rsidRPr="00A8463D">
        <w:rPr>
          <w:rFonts w:ascii="Times New Roman" w:hAnsi="Times New Roman"/>
          <w:szCs w:val="24"/>
        </w:rPr>
        <w:t>tik bendroje įskaitoje.</w:t>
      </w:r>
    </w:p>
    <w:p w:rsidR="00784BB7" w:rsidRPr="00A8463D" w:rsidRDefault="00654305" w:rsidP="00FE29E9">
      <w:pPr>
        <w:pStyle w:val="BodyText"/>
        <w:tabs>
          <w:tab w:val="left" w:pos="500"/>
          <w:tab w:val="left" w:pos="993"/>
        </w:tabs>
        <w:spacing w:line="360" w:lineRule="auto"/>
        <w:rPr>
          <w:rFonts w:ascii="Times New Roman" w:hAnsi="Times New Roman"/>
          <w:szCs w:val="24"/>
        </w:rPr>
      </w:pPr>
      <w:r w:rsidRPr="00A8463D">
        <w:rPr>
          <w:rFonts w:ascii="Times New Roman" w:hAnsi="Times New Roman"/>
          <w:b/>
          <w:szCs w:val="24"/>
        </w:rPr>
        <w:t>5.</w:t>
      </w:r>
      <w:r w:rsidR="00347D65">
        <w:rPr>
          <w:rFonts w:ascii="Times New Roman" w:hAnsi="Times New Roman"/>
          <w:b/>
          <w:szCs w:val="24"/>
        </w:rPr>
        <w:t>6</w:t>
      </w:r>
      <w:r w:rsidR="00A8463D">
        <w:rPr>
          <w:rFonts w:ascii="Times New Roman" w:hAnsi="Times New Roman"/>
          <w:b/>
          <w:szCs w:val="24"/>
        </w:rPr>
        <w:t>.</w:t>
      </w:r>
      <w:r w:rsidRPr="00A8463D">
        <w:rPr>
          <w:rFonts w:ascii="Times New Roman" w:hAnsi="Times New Roman"/>
          <w:szCs w:val="24"/>
        </w:rPr>
        <w:t xml:space="preserve"> </w:t>
      </w:r>
      <w:r w:rsidR="00784BB7" w:rsidRPr="00A8463D">
        <w:rPr>
          <w:rFonts w:ascii="Times New Roman" w:hAnsi="Times New Roman"/>
          <w:szCs w:val="24"/>
        </w:rPr>
        <w:t>Dalyviai gali registruotis tik vienoje klasėje.</w:t>
      </w:r>
      <w:r w:rsidR="00433D16" w:rsidRPr="00A8463D">
        <w:rPr>
          <w:rFonts w:ascii="Times New Roman" w:hAnsi="Times New Roman"/>
          <w:szCs w:val="24"/>
        </w:rPr>
        <w:t xml:space="preserve"> </w:t>
      </w:r>
    </w:p>
    <w:p w:rsidR="00D54DCE" w:rsidRPr="00A8463D" w:rsidRDefault="00654305" w:rsidP="00FE29E9">
      <w:pPr>
        <w:pStyle w:val="BodyText"/>
        <w:tabs>
          <w:tab w:val="left" w:pos="500"/>
          <w:tab w:val="left" w:pos="993"/>
        </w:tabs>
        <w:spacing w:line="360" w:lineRule="auto"/>
        <w:rPr>
          <w:rFonts w:ascii="Times New Roman" w:hAnsi="Times New Roman"/>
          <w:szCs w:val="24"/>
        </w:rPr>
      </w:pPr>
      <w:r w:rsidRPr="00A8463D">
        <w:rPr>
          <w:rFonts w:ascii="Times New Roman" w:hAnsi="Times New Roman"/>
          <w:b/>
          <w:szCs w:val="24"/>
        </w:rPr>
        <w:t>5.</w:t>
      </w:r>
      <w:r w:rsidR="00347D65">
        <w:rPr>
          <w:rFonts w:ascii="Times New Roman" w:hAnsi="Times New Roman"/>
          <w:b/>
          <w:szCs w:val="24"/>
        </w:rPr>
        <w:t>7</w:t>
      </w:r>
      <w:r w:rsidR="00A8463D">
        <w:rPr>
          <w:rFonts w:ascii="Times New Roman" w:hAnsi="Times New Roman"/>
          <w:b/>
          <w:szCs w:val="24"/>
        </w:rPr>
        <w:t>.</w:t>
      </w:r>
      <w:r w:rsidR="00967B43" w:rsidRPr="00A8463D">
        <w:rPr>
          <w:rFonts w:ascii="Times New Roman" w:hAnsi="Times New Roman"/>
          <w:szCs w:val="24"/>
        </w:rPr>
        <w:t xml:space="preserve"> </w:t>
      </w:r>
      <w:r w:rsidR="00433D16" w:rsidRPr="00A8463D">
        <w:rPr>
          <w:rFonts w:ascii="Times New Roman" w:hAnsi="Times New Roman"/>
          <w:szCs w:val="24"/>
        </w:rPr>
        <w:t xml:space="preserve">Leidžiama naudoti tik </w:t>
      </w:r>
      <w:r w:rsidR="00967B43" w:rsidRPr="00A8463D">
        <w:rPr>
          <w:rFonts w:ascii="Times New Roman" w:hAnsi="Times New Roman"/>
          <w:szCs w:val="24"/>
        </w:rPr>
        <w:t xml:space="preserve">sertifikuotas </w:t>
      </w:r>
      <w:r w:rsidR="00433D16" w:rsidRPr="00A8463D">
        <w:rPr>
          <w:rFonts w:ascii="Times New Roman" w:hAnsi="Times New Roman"/>
          <w:szCs w:val="24"/>
        </w:rPr>
        <w:t>kelioninio tipo padangas</w:t>
      </w:r>
      <w:r w:rsidR="00967B43" w:rsidRPr="00A8463D">
        <w:rPr>
          <w:rFonts w:ascii="Times New Roman" w:hAnsi="Times New Roman"/>
          <w:szCs w:val="24"/>
        </w:rPr>
        <w:t xml:space="preserve">, skirtas naudoti Europos </w:t>
      </w:r>
      <w:r w:rsidR="00F97978" w:rsidRPr="00A8463D">
        <w:rPr>
          <w:rFonts w:ascii="Times New Roman" w:hAnsi="Times New Roman"/>
          <w:szCs w:val="24"/>
        </w:rPr>
        <w:t>keli</w:t>
      </w:r>
      <w:r w:rsidR="00F97978">
        <w:rPr>
          <w:rFonts w:ascii="Times New Roman" w:hAnsi="Times New Roman"/>
          <w:szCs w:val="24"/>
        </w:rPr>
        <w:t>uose</w:t>
      </w:r>
      <w:r w:rsidR="00F97978" w:rsidRPr="00A8463D">
        <w:rPr>
          <w:rFonts w:ascii="Times New Roman" w:hAnsi="Times New Roman"/>
          <w:szCs w:val="24"/>
        </w:rPr>
        <w:t xml:space="preserve"> </w:t>
      </w:r>
      <w:r w:rsidR="00967B43" w:rsidRPr="00A8463D">
        <w:rPr>
          <w:rFonts w:ascii="Times New Roman" w:hAnsi="Times New Roman"/>
          <w:szCs w:val="24"/>
        </w:rPr>
        <w:t>vasaros sezono metu</w:t>
      </w:r>
      <w:r w:rsidR="00C2719F" w:rsidRPr="00A8463D">
        <w:rPr>
          <w:rFonts w:ascii="Times New Roman" w:hAnsi="Times New Roman"/>
          <w:szCs w:val="24"/>
        </w:rPr>
        <w:t xml:space="preserve"> </w:t>
      </w:r>
      <w:r w:rsidR="00967B43" w:rsidRPr="00A8463D">
        <w:rPr>
          <w:rFonts w:ascii="Times New Roman" w:hAnsi="Times New Roman"/>
          <w:szCs w:val="24"/>
        </w:rPr>
        <w:t>(ant padangų turi būti ženklas E su šalies homologacijos kodu).</w:t>
      </w:r>
    </w:p>
    <w:p w:rsidR="00D54DCE" w:rsidRPr="00A8463D" w:rsidRDefault="00D54DCE" w:rsidP="00FE29E9">
      <w:pPr>
        <w:tabs>
          <w:tab w:val="left" w:pos="993"/>
        </w:tabs>
        <w:spacing w:line="360" w:lineRule="auto"/>
        <w:jc w:val="both"/>
      </w:pPr>
    </w:p>
    <w:p w:rsidR="00D54DCE" w:rsidRPr="00A8463D" w:rsidRDefault="00AE6D31" w:rsidP="00E25986">
      <w:pPr>
        <w:pStyle w:val="Heading4"/>
        <w:tabs>
          <w:tab w:val="left" w:pos="0"/>
        </w:tabs>
        <w:spacing w:line="360" w:lineRule="auto"/>
        <w:jc w:val="center"/>
        <w:rPr>
          <w:rFonts w:ascii="Times New Roman" w:hAnsi="Times New Roman"/>
          <w:szCs w:val="24"/>
        </w:rPr>
      </w:pPr>
      <w:r w:rsidRPr="00A8463D">
        <w:rPr>
          <w:rFonts w:ascii="Times New Roman" w:hAnsi="Times New Roman"/>
          <w:szCs w:val="24"/>
          <w:lang w:val="lt-LT"/>
        </w:rPr>
        <w:t>VI.</w:t>
      </w:r>
      <w:r w:rsidR="00D54DCE" w:rsidRPr="00A8463D">
        <w:rPr>
          <w:rFonts w:ascii="Times New Roman" w:hAnsi="Times New Roman"/>
          <w:szCs w:val="24"/>
          <w:lang w:val="lt-LT"/>
        </w:rPr>
        <w:t xml:space="preserve"> </w:t>
      </w:r>
      <w:r w:rsidR="00AD3C0A" w:rsidRPr="00A8463D">
        <w:rPr>
          <w:rFonts w:ascii="Times New Roman" w:hAnsi="Times New Roman"/>
          <w:szCs w:val="24"/>
          <w:lang w:val="lt-LT"/>
        </w:rPr>
        <w:t xml:space="preserve">ADMINISTRACINĖ IR TECHNINĖ </w:t>
      </w:r>
      <w:r w:rsidR="00C2719F" w:rsidRPr="00A8463D">
        <w:rPr>
          <w:rFonts w:ascii="Times New Roman" w:hAnsi="Times New Roman"/>
          <w:szCs w:val="24"/>
          <w:lang w:val="lt-LT"/>
        </w:rPr>
        <w:t xml:space="preserve">PARAIŠKOS </w:t>
      </w:r>
      <w:r w:rsidR="00AD3C0A" w:rsidRPr="00A8463D">
        <w:rPr>
          <w:rFonts w:ascii="Times New Roman" w:hAnsi="Times New Roman"/>
          <w:szCs w:val="24"/>
          <w:lang w:val="lt-LT"/>
        </w:rPr>
        <w:t>KOMISIJA</w:t>
      </w:r>
    </w:p>
    <w:p w:rsidR="00D54DCE" w:rsidRPr="00A8463D" w:rsidRDefault="00D54DCE" w:rsidP="00FE29E9">
      <w:pPr>
        <w:tabs>
          <w:tab w:val="left" w:pos="500"/>
        </w:tabs>
        <w:spacing w:line="360" w:lineRule="auto"/>
        <w:jc w:val="both"/>
      </w:pPr>
    </w:p>
    <w:p w:rsidR="008A579C" w:rsidRPr="00A8463D" w:rsidRDefault="006A19A4" w:rsidP="00FE29E9">
      <w:pPr>
        <w:spacing w:line="360" w:lineRule="auto"/>
        <w:jc w:val="both"/>
      </w:pPr>
      <w:r w:rsidRPr="00A8463D">
        <w:rPr>
          <w:b/>
        </w:rPr>
        <w:t>6</w:t>
      </w:r>
      <w:r w:rsidR="008A579C" w:rsidRPr="00A8463D">
        <w:rPr>
          <w:b/>
        </w:rPr>
        <w:t>.1</w:t>
      </w:r>
      <w:r w:rsidR="00D54DCE" w:rsidRPr="00A8463D">
        <w:rPr>
          <w:b/>
        </w:rPr>
        <w:t>.</w:t>
      </w:r>
      <w:r w:rsidR="00D54DCE" w:rsidRPr="00A8463D">
        <w:rPr>
          <w:b/>
          <w:bCs/>
        </w:rPr>
        <w:t xml:space="preserve"> </w:t>
      </w:r>
      <w:r w:rsidR="00D54DCE" w:rsidRPr="00A8463D">
        <w:t>Galutinė paraiškų priėmimo data – 20</w:t>
      </w:r>
      <w:r w:rsidR="00353BD8" w:rsidRPr="00A8463D">
        <w:t>1</w:t>
      </w:r>
      <w:r w:rsidR="00CF5458">
        <w:t>8</w:t>
      </w:r>
      <w:r w:rsidR="00D54DCE" w:rsidRPr="00A8463D">
        <w:t xml:space="preserve"> m. </w:t>
      </w:r>
      <w:r w:rsidR="006F2388">
        <w:t>gegužės</w:t>
      </w:r>
      <w:r w:rsidR="0065682E" w:rsidRPr="00A8463D">
        <w:t xml:space="preserve"> </w:t>
      </w:r>
      <w:r w:rsidR="005F02BC">
        <w:t>18</w:t>
      </w:r>
      <w:r w:rsidR="00A8463D">
        <w:t xml:space="preserve"> </w:t>
      </w:r>
      <w:r w:rsidR="00D54DCE" w:rsidRPr="00A8463D">
        <w:t>d. 1</w:t>
      </w:r>
      <w:r w:rsidR="00707F6E" w:rsidRPr="00A8463D">
        <w:t>7</w:t>
      </w:r>
      <w:r w:rsidR="00D54DCE" w:rsidRPr="00A8463D">
        <w:t xml:space="preserve">.00 val. Paraiškos siunčiamos adresu </w:t>
      </w:r>
      <w:r w:rsidR="00AB333A" w:rsidRPr="00A8463D">
        <w:t xml:space="preserve">Mokslininkų </w:t>
      </w:r>
      <w:r w:rsidR="00C2719F" w:rsidRPr="00A8463D">
        <w:t xml:space="preserve">g. </w:t>
      </w:r>
      <w:r w:rsidR="00AB333A" w:rsidRPr="00A8463D">
        <w:t>39</w:t>
      </w:r>
      <w:r w:rsidR="001B43A4">
        <w:t>–</w:t>
      </w:r>
      <w:r w:rsidR="00995088">
        <w:t>4</w:t>
      </w:r>
      <w:r w:rsidR="00681E41" w:rsidRPr="00A8463D">
        <w:t>,</w:t>
      </w:r>
      <w:r w:rsidR="00D54DCE" w:rsidRPr="00A8463D">
        <w:t xml:space="preserve"> Vilnius, Lietuvos žurnalistų autoklubas, </w:t>
      </w:r>
      <w:r w:rsidR="00995088">
        <w:t xml:space="preserve">arba </w:t>
      </w:r>
      <w:r w:rsidR="00D54DCE" w:rsidRPr="00A8463D">
        <w:t xml:space="preserve">el. </w:t>
      </w:r>
      <w:r w:rsidR="006D2772" w:rsidRPr="00A8463D">
        <w:t>p</w:t>
      </w:r>
      <w:r w:rsidR="00D54DCE" w:rsidRPr="00A8463D">
        <w:t>aštu</w:t>
      </w:r>
      <w:r w:rsidR="00707F6E" w:rsidRPr="00A8463D">
        <w:t>:</w:t>
      </w:r>
      <w:r w:rsidR="00D54DCE" w:rsidRPr="00A8463D">
        <w:t xml:space="preserve"> </w:t>
      </w:r>
      <w:r w:rsidR="00707F6E" w:rsidRPr="00A8463D">
        <w:t>roma@pressauto.lt</w:t>
      </w:r>
      <w:r w:rsidR="006D2772" w:rsidRPr="00A8463D">
        <w:t>.</w:t>
      </w:r>
      <w:r w:rsidR="00377AA6" w:rsidRPr="00A8463D">
        <w:t xml:space="preserve"> Duomenis apie antrą vairuotoją galima pateikti administracinės komisijos metu.</w:t>
      </w:r>
    </w:p>
    <w:p w:rsidR="00D54DCE" w:rsidRPr="00A8463D" w:rsidRDefault="006A19A4" w:rsidP="00FE29E9">
      <w:pPr>
        <w:spacing w:line="360" w:lineRule="auto"/>
        <w:jc w:val="both"/>
      </w:pPr>
      <w:r w:rsidRPr="00A8463D">
        <w:rPr>
          <w:b/>
        </w:rPr>
        <w:t>6</w:t>
      </w:r>
      <w:r w:rsidR="008A579C" w:rsidRPr="00A8463D">
        <w:rPr>
          <w:b/>
        </w:rPr>
        <w:t>.2</w:t>
      </w:r>
      <w:r w:rsidR="00D54DCE" w:rsidRPr="00A8463D">
        <w:rPr>
          <w:b/>
        </w:rPr>
        <w:t>.</w:t>
      </w:r>
      <w:r w:rsidR="00D54DCE" w:rsidRPr="00A8463D">
        <w:t xml:space="preserve"> Komandinės paraiškos </w:t>
      </w:r>
      <w:r w:rsidR="00C2719F" w:rsidRPr="00A8463D">
        <w:t xml:space="preserve">teikiamos </w:t>
      </w:r>
      <w:r w:rsidR="00D54DCE" w:rsidRPr="00A8463D">
        <w:t xml:space="preserve">iki </w:t>
      </w:r>
      <w:r w:rsidR="00CF5458" w:rsidRPr="00A8463D">
        <w:t>201</w:t>
      </w:r>
      <w:r w:rsidR="00CF5458">
        <w:t>8</w:t>
      </w:r>
      <w:r w:rsidR="00CF5458" w:rsidRPr="00A8463D">
        <w:t xml:space="preserve"> </w:t>
      </w:r>
      <w:r w:rsidR="00D54DCE" w:rsidRPr="00A8463D">
        <w:t xml:space="preserve">m. </w:t>
      </w:r>
      <w:r w:rsidR="0065682E" w:rsidRPr="00A8463D">
        <w:t xml:space="preserve">birželio </w:t>
      </w:r>
      <w:r w:rsidR="00CF5458">
        <w:t>1</w:t>
      </w:r>
      <w:r w:rsidR="00D54DCE" w:rsidRPr="00A8463D">
        <w:t xml:space="preserve"> d. </w:t>
      </w:r>
      <w:r w:rsidR="002D240C" w:rsidRPr="00A8463D">
        <w:t>9</w:t>
      </w:r>
      <w:r w:rsidR="008A579C" w:rsidRPr="00A8463D">
        <w:t>.</w:t>
      </w:r>
      <w:r w:rsidR="003B265E" w:rsidRPr="00A8463D">
        <w:t>0</w:t>
      </w:r>
      <w:r w:rsidR="00707F6E" w:rsidRPr="00A8463D">
        <w:t>0</w:t>
      </w:r>
      <w:r w:rsidR="00D54DCE" w:rsidRPr="00A8463D">
        <w:t xml:space="preserve"> val.</w:t>
      </w:r>
      <w:r w:rsidR="00A84ADC" w:rsidRPr="00A8463D">
        <w:t xml:space="preserve"> </w:t>
      </w:r>
    </w:p>
    <w:p w:rsidR="00D54DCE" w:rsidRPr="00A8463D" w:rsidRDefault="006A19A4" w:rsidP="00FE29E9">
      <w:pPr>
        <w:tabs>
          <w:tab w:val="left" w:pos="500"/>
          <w:tab w:val="left" w:pos="709"/>
          <w:tab w:val="left" w:pos="993"/>
        </w:tabs>
        <w:spacing w:line="360" w:lineRule="auto"/>
        <w:jc w:val="both"/>
      </w:pPr>
      <w:r w:rsidRPr="00A8463D">
        <w:rPr>
          <w:b/>
        </w:rPr>
        <w:t>6</w:t>
      </w:r>
      <w:r w:rsidR="008A579C" w:rsidRPr="00A8463D">
        <w:rPr>
          <w:b/>
        </w:rPr>
        <w:t>.3</w:t>
      </w:r>
      <w:r w:rsidR="00A8463D">
        <w:rPr>
          <w:b/>
        </w:rPr>
        <w:t>.</w:t>
      </w:r>
      <w:r w:rsidR="00D54DCE" w:rsidRPr="00A8463D">
        <w:rPr>
          <w:b/>
          <w:bCs/>
        </w:rPr>
        <w:t xml:space="preserve"> </w:t>
      </w:r>
      <w:r w:rsidR="001B43A4">
        <w:t>D</w:t>
      </w:r>
      <w:r w:rsidR="00D54DCE" w:rsidRPr="00A8463D">
        <w:t xml:space="preserve">alyvių skaičius ribojamas iki </w:t>
      </w:r>
      <w:r w:rsidR="005F02BC">
        <w:t>7</w:t>
      </w:r>
      <w:r w:rsidR="00D54DCE" w:rsidRPr="00A8463D">
        <w:t xml:space="preserve">0 ekipažų. Atskiru organizatorių sprendimu šis skaičius gali būti keičiamas. </w:t>
      </w:r>
    </w:p>
    <w:p w:rsidR="00D54DCE" w:rsidRPr="00A8463D" w:rsidRDefault="006A19A4" w:rsidP="00FE29E9">
      <w:pPr>
        <w:tabs>
          <w:tab w:val="left" w:pos="993"/>
        </w:tabs>
        <w:spacing w:line="360" w:lineRule="auto"/>
        <w:jc w:val="both"/>
      </w:pPr>
      <w:r w:rsidRPr="00A8463D">
        <w:rPr>
          <w:b/>
        </w:rPr>
        <w:t>6</w:t>
      </w:r>
      <w:r w:rsidR="008A579C" w:rsidRPr="00A8463D">
        <w:rPr>
          <w:b/>
        </w:rPr>
        <w:t>.4</w:t>
      </w:r>
      <w:r w:rsidR="00A8463D">
        <w:rPr>
          <w:b/>
        </w:rPr>
        <w:t>.</w:t>
      </w:r>
      <w:r w:rsidR="00D54DCE" w:rsidRPr="00A8463D">
        <w:t xml:space="preserve"> Dalyviai privalo atvykti į</w:t>
      </w:r>
      <w:r w:rsidR="00911FA6" w:rsidRPr="00A8463D">
        <w:t xml:space="preserve"> mandatinę</w:t>
      </w:r>
      <w:r w:rsidR="00D54DCE" w:rsidRPr="00A8463D">
        <w:t xml:space="preserve"> komisiją jiems nustatytu laiku (</w:t>
      </w:r>
      <w:r w:rsidR="001B43A4">
        <w:t>neatvykus</w:t>
      </w:r>
      <w:r w:rsidR="00D54DCE" w:rsidRPr="00A8463D">
        <w:t xml:space="preserve"> nustatytu laiku</w:t>
      </w:r>
      <w:r w:rsidR="001B43A4">
        <w:t>,</w:t>
      </w:r>
      <w:r w:rsidR="00D54DCE" w:rsidRPr="00A8463D">
        <w:t xml:space="preserve"> skiriama </w:t>
      </w:r>
      <w:r w:rsidR="0065682E" w:rsidRPr="00A8463D">
        <w:t xml:space="preserve">10 </w:t>
      </w:r>
      <w:r w:rsidR="00C2719F" w:rsidRPr="00A8463D">
        <w:t xml:space="preserve">eurų </w:t>
      </w:r>
      <w:r w:rsidR="00D54DCE" w:rsidRPr="00A8463D">
        <w:t>bauda už kiekvieną pavėluotą minutę</w:t>
      </w:r>
      <w:r w:rsidR="001B43A4">
        <w:t>).</w:t>
      </w:r>
      <w:r w:rsidR="00D54DCE" w:rsidRPr="00A8463D">
        <w:t xml:space="preserve"> </w:t>
      </w:r>
    </w:p>
    <w:p w:rsidR="002A4DB1" w:rsidRPr="00A8463D" w:rsidRDefault="006A19A4" w:rsidP="00E25986">
      <w:pPr>
        <w:tabs>
          <w:tab w:val="left" w:pos="993"/>
        </w:tabs>
        <w:spacing w:line="360" w:lineRule="auto"/>
        <w:jc w:val="both"/>
        <w:rPr>
          <w:lang w:eastAsia="en-US"/>
        </w:rPr>
      </w:pPr>
      <w:r w:rsidRPr="00A8463D">
        <w:rPr>
          <w:b/>
        </w:rPr>
        <w:t>6</w:t>
      </w:r>
      <w:r w:rsidR="00F01FE6" w:rsidRPr="00A8463D">
        <w:rPr>
          <w:b/>
        </w:rPr>
        <w:t>.5</w:t>
      </w:r>
      <w:r w:rsidR="00D54DCE" w:rsidRPr="00A8463D">
        <w:rPr>
          <w:b/>
        </w:rPr>
        <w:t>.</w:t>
      </w:r>
      <w:r w:rsidR="00D54DCE" w:rsidRPr="00A8463D">
        <w:rPr>
          <w:b/>
          <w:bCs/>
        </w:rPr>
        <w:t xml:space="preserve"> </w:t>
      </w:r>
      <w:r w:rsidR="00F01FE6" w:rsidRPr="00A8463D">
        <w:t>Administracinė</w:t>
      </w:r>
      <w:r w:rsidR="00D54DCE" w:rsidRPr="00A8463D">
        <w:t xml:space="preserve"> komisija dirba 20</w:t>
      </w:r>
      <w:r w:rsidR="00353BD8" w:rsidRPr="00A8463D">
        <w:t>1</w:t>
      </w:r>
      <w:r w:rsidR="00CF5458">
        <w:t>8</w:t>
      </w:r>
      <w:r w:rsidR="003B265E" w:rsidRPr="00A8463D">
        <w:t xml:space="preserve"> m.</w:t>
      </w:r>
      <w:r w:rsidR="00D54DCE" w:rsidRPr="00A8463D">
        <w:t xml:space="preserve"> </w:t>
      </w:r>
      <w:r w:rsidR="0065682E" w:rsidRPr="00A8463D">
        <w:t xml:space="preserve">birželio </w:t>
      </w:r>
      <w:r w:rsidR="006F2388">
        <w:t>1</w:t>
      </w:r>
      <w:r w:rsidR="00D54DCE" w:rsidRPr="00A8463D">
        <w:t xml:space="preserve"> d</w:t>
      </w:r>
      <w:r w:rsidR="00AB333A" w:rsidRPr="00A8463D">
        <w:t>.</w:t>
      </w:r>
      <w:r w:rsidR="00D54DCE" w:rsidRPr="00A8463D">
        <w:t xml:space="preserve"> nuo </w:t>
      </w:r>
      <w:r w:rsidR="00CF5458">
        <w:t>07</w:t>
      </w:r>
      <w:r w:rsidR="00FF27BB" w:rsidRPr="00A8463D">
        <w:t>.</w:t>
      </w:r>
      <w:r w:rsidR="00CF5458">
        <w:t>0</w:t>
      </w:r>
      <w:r w:rsidR="00F01FE6" w:rsidRPr="00A8463D">
        <w:t>0</w:t>
      </w:r>
      <w:r w:rsidR="003B265E" w:rsidRPr="00A8463D">
        <w:t xml:space="preserve"> </w:t>
      </w:r>
      <w:r w:rsidR="00F01FE6" w:rsidRPr="00A8463D">
        <w:t xml:space="preserve">iki </w:t>
      </w:r>
      <w:r w:rsidR="002A4DB1" w:rsidRPr="00A8463D">
        <w:t>9</w:t>
      </w:r>
      <w:r w:rsidR="00F01FE6" w:rsidRPr="00A8463D">
        <w:t>.</w:t>
      </w:r>
      <w:r w:rsidR="003B265E" w:rsidRPr="00A8463D">
        <w:t>0</w:t>
      </w:r>
      <w:r w:rsidR="00F01FE6" w:rsidRPr="00A8463D">
        <w:t>0 val.</w:t>
      </w:r>
      <w:r w:rsidR="00B747E1" w:rsidRPr="00A8463D">
        <w:t xml:space="preserve"> </w:t>
      </w:r>
      <w:r w:rsidR="00CF5458">
        <w:t>Šiauliuose</w:t>
      </w:r>
    </w:p>
    <w:p w:rsidR="00E800F9" w:rsidRPr="00A8463D" w:rsidRDefault="006A19A4" w:rsidP="00E21592">
      <w:pPr>
        <w:spacing w:line="360" w:lineRule="auto"/>
        <w:jc w:val="both"/>
        <w:rPr>
          <w:color w:val="000000"/>
        </w:rPr>
      </w:pPr>
      <w:r w:rsidRPr="00A8463D">
        <w:rPr>
          <w:b/>
        </w:rPr>
        <w:t>6</w:t>
      </w:r>
      <w:r w:rsidR="00FF27BB" w:rsidRPr="00A8463D">
        <w:rPr>
          <w:b/>
        </w:rPr>
        <w:t>.6</w:t>
      </w:r>
      <w:r w:rsidR="002A4DB1" w:rsidRPr="00A8463D">
        <w:rPr>
          <w:b/>
        </w:rPr>
        <w:t>.</w:t>
      </w:r>
      <w:r w:rsidR="00FF27BB" w:rsidRPr="00A8463D">
        <w:t xml:space="preserve"> </w:t>
      </w:r>
      <w:r w:rsidR="00E800F9" w:rsidRPr="00A8463D">
        <w:t>Dokumentų patikrinimo metu ekipažo atstovas arba narys privalo asmeniškai atvykti ir pateikti</w:t>
      </w:r>
      <w:r w:rsidR="00A8463D">
        <w:t xml:space="preserve"> </w:t>
      </w:r>
      <w:r w:rsidR="00E800F9" w:rsidRPr="00A8463D">
        <w:t>registracijai reikalingus galiojančius dokumentus:</w:t>
      </w:r>
    </w:p>
    <w:p w:rsidR="00E800F9" w:rsidRPr="00A8463D" w:rsidRDefault="00E800F9" w:rsidP="00FE29E9">
      <w:pPr>
        <w:spacing w:line="360" w:lineRule="auto"/>
        <w:jc w:val="both"/>
      </w:pPr>
      <w:r w:rsidRPr="00A8463D">
        <w:tab/>
      </w:r>
      <w:r w:rsidR="00C2719F" w:rsidRPr="00A8463D">
        <w:t xml:space="preserve">– </w:t>
      </w:r>
      <w:r w:rsidRPr="00A8463D">
        <w:t>žurnalist</w:t>
      </w:r>
      <w:r w:rsidR="001B43A4">
        <w:t>o</w:t>
      </w:r>
      <w:r w:rsidRPr="00A8463D">
        <w:t xml:space="preserve"> galiojantį pažymėjimą (</w:t>
      </w:r>
      <w:r w:rsidR="00C2719F" w:rsidRPr="00A8463D">
        <w:t xml:space="preserve">pirmiems </w:t>
      </w:r>
      <w:r w:rsidRPr="00A8463D">
        <w:t>vairuotojams);</w:t>
      </w:r>
    </w:p>
    <w:p w:rsidR="00E800F9" w:rsidRPr="00A8463D" w:rsidRDefault="00C2719F" w:rsidP="00FE29E9">
      <w:pPr>
        <w:spacing w:line="360" w:lineRule="auto"/>
        <w:ind w:firstLine="720"/>
        <w:jc w:val="both"/>
      </w:pPr>
      <w:r w:rsidRPr="00A8463D">
        <w:t xml:space="preserve">– </w:t>
      </w:r>
      <w:r w:rsidR="00E800F9" w:rsidRPr="00A8463D">
        <w:t>vairuotoj</w:t>
      </w:r>
      <w:r w:rsidR="001B43A4">
        <w:t>o</w:t>
      </w:r>
      <w:r w:rsidR="00E800F9" w:rsidRPr="00A8463D">
        <w:t xml:space="preserve"> pažymėjim</w:t>
      </w:r>
      <w:r w:rsidR="001B43A4">
        <w:t>ą</w:t>
      </w:r>
      <w:r w:rsidR="00E800F9" w:rsidRPr="00A8463D">
        <w:t xml:space="preserve"> (išskyrus antrus vairuotojus, kuriems varžybų komisaro spre</w:t>
      </w:r>
      <w:r w:rsidR="008F2D94" w:rsidRPr="00A8463D">
        <w:t>n</w:t>
      </w:r>
      <w:r w:rsidR="00E800F9" w:rsidRPr="00A8463D">
        <w:t>dimu gali būti padaryta išimtis)</w:t>
      </w:r>
      <w:r w:rsidR="001B43A4">
        <w:t>.</w:t>
      </w:r>
    </w:p>
    <w:p w:rsidR="00E800F9" w:rsidRPr="00A8463D" w:rsidRDefault="006A19A4" w:rsidP="00FE29E9">
      <w:pPr>
        <w:spacing w:line="360" w:lineRule="auto"/>
        <w:jc w:val="both"/>
      </w:pPr>
      <w:r w:rsidRPr="00A8463D">
        <w:rPr>
          <w:b/>
        </w:rPr>
        <w:t>6</w:t>
      </w:r>
      <w:r w:rsidR="00E800F9" w:rsidRPr="00A8463D">
        <w:rPr>
          <w:b/>
        </w:rPr>
        <w:t>.7</w:t>
      </w:r>
      <w:r w:rsidR="002A4DB1" w:rsidRPr="00A8463D">
        <w:rPr>
          <w:b/>
        </w:rPr>
        <w:t>.</w:t>
      </w:r>
      <w:r w:rsidR="002A4DB1" w:rsidRPr="00A8463D">
        <w:t xml:space="preserve"> Dokumentų patikrinimo metu</w:t>
      </w:r>
      <w:r w:rsidR="00E800F9" w:rsidRPr="00A8463D">
        <w:t xml:space="preserve"> ekipažo atstovui arba vienam iš narių išduodam</w:t>
      </w:r>
      <w:r w:rsidR="001B43A4">
        <w:t>as</w:t>
      </w:r>
      <w:r w:rsidR="00E800F9" w:rsidRPr="00A8463D">
        <w:t xml:space="preserve"> startinių numerių, </w:t>
      </w:r>
      <w:r w:rsidR="00C2719F" w:rsidRPr="00A8463D">
        <w:t>privalomos o</w:t>
      </w:r>
      <w:r w:rsidR="00E800F9" w:rsidRPr="00A8463D">
        <w:t xml:space="preserve">rganizatoriaus reklamos </w:t>
      </w:r>
      <w:r w:rsidR="001B43A4">
        <w:t>ir</w:t>
      </w:r>
      <w:r w:rsidR="001B43A4" w:rsidRPr="00A8463D">
        <w:t xml:space="preserve"> </w:t>
      </w:r>
      <w:r w:rsidR="00E800F9" w:rsidRPr="00A8463D">
        <w:t>ralio lipdukų komplekta</w:t>
      </w:r>
      <w:r w:rsidR="001B43A4">
        <w:t>s</w:t>
      </w:r>
      <w:r w:rsidR="00E800F9" w:rsidRPr="00A8463D">
        <w:t xml:space="preserve"> </w:t>
      </w:r>
      <w:r w:rsidR="001B43A4">
        <w:t>bei</w:t>
      </w:r>
      <w:r w:rsidR="001B43A4" w:rsidRPr="00A8463D">
        <w:t xml:space="preserve"> </w:t>
      </w:r>
      <w:r w:rsidR="00E800F9" w:rsidRPr="00A8463D">
        <w:t>kt. dokumentai.</w:t>
      </w:r>
    </w:p>
    <w:p w:rsidR="00E800F9" w:rsidRPr="00A8463D" w:rsidRDefault="006A19A4" w:rsidP="00FE29E9">
      <w:pPr>
        <w:spacing w:line="360" w:lineRule="auto"/>
        <w:jc w:val="both"/>
      </w:pPr>
      <w:r w:rsidRPr="00A8463D">
        <w:rPr>
          <w:b/>
        </w:rPr>
        <w:t>6</w:t>
      </w:r>
      <w:r w:rsidR="00E800F9" w:rsidRPr="00A8463D">
        <w:rPr>
          <w:b/>
        </w:rPr>
        <w:t>.8</w:t>
      </w:r>
      <w:r w:rsidR="00E800F9" w:rsidRPr="00A8463D">
        <w:t>.</w:t>
      </w:r>
      <w:r w:rsidR="00E800F9" w:rsidRPr="00A8463D">
        <w:rPr>
          <w:b/>
          <w:bCs/>
        </w:rPr>
        <w:t xml:space="preserve"> </w:t>
      </w:r>
      <w:r w:rsidR="00E800F9" w:rsidRPr="00A8463D">
        <w:t>Techninė komisija dirba 201</w:t>
      </w:r>
      <w:r w:rsidR="00CF5458">
        <w:t>8</w:t>
      </w:r>
      <w:r w:rsidR="003B265E" w:rsidRPr="00A8463D">
        <w:t xml:space="preserve"> m.</w:t>
      </w:r>
      <w:r w:rsidR="00E800F9" w:rsidRPr="00A8463D">
        <w:t xml:space="preserve"> </w:t>
      </w:r>
      <w:r w:rsidR="0065682E" w:rsidRPr="00A8463D">
        <w:t xml:space="preserve">birželio </w:t>
      </w:r>
      <w:r w:rsidR="006F2388">
        <w:t>1</w:t>
      </w:r>
      <w:r w:rsidR="00E800F9" w:rsidRPr="00A8463D">
        <w:t xml:space="preserve"> d</w:t>
      </w:r>
      <w:r w:rsidR="001B43A4">
        <w:t>.</w:t>
      </w:r>
      <w:r w:rsidR="00E800F9" w:rsidRPr="00A8463D">
        <w:t xml:space="preserve"> nuo </w:t>
      </w:r>
      <w:r w:rsidR="00CF5458">
        <w:t>07.00</w:t>
      </w:r>
      <w:r w:rsidR="00E800F9" w:rsidRPr="00A8463D">
        <w:t xml:space="preserve"> iki </w:t>
      </w:r>
      <w:r w:rsidR="00CF5458">
        <w:t>09.30</w:t>
      </w:r>
      <w:r w:rsidR="00E800F9" w:rsidRPr="00A8463D">
        <w:t xml:space="preserve"> val. </w:t>
      </w:r>
      <w:r w:rsidR="00CF5458">
        <w:t>Šiauliuose</w:t>
      </w:r>
      <w:r w:rsidR="006F2388">
        <w:t>.</w:t>
      </w:r>
    </w:p>
    <w:p w:rsidR="00E800F9" w:rsidRPr="00A8463D" w:rsidRDefault="006A19A4" w:rsidP="00FE29E9">
      <w:pPr>
        <w:spacing w:line="360" w:lineRule="auto"/>
      </w:pPr>
      <w:r w:rsidRPr="00A8463D">
        <w:rPr>
          <w:b/>
        </w:rPr>
        <w:t>6</w:t>
      </w:r>
      <w:r w:rsidR="00E800F9" w:rsidRPr="00A8463D">
        <w:rPr>
          <w:b/>
        </w:rPr>
        <w:t>.8.1</w:t>
      </w:r>
      <w:r w:rsidR="00E800F9" w:rsidRPr="00A8463D">
        <w:t xml:space="preserve"> </w:t>
      </w:r>
      <w:r w:rsidR="001B43A4">
        <w:t>T</w:t>
      </w:r>
      <w:r w:rsidR="00E800F9" w:rsidRPr="00A8463D">
        <w:t>echninio patikrinimo</w:t>
      </w:r>
      <w:r w:rsidR="001B43A4">
        <w:t xml:space="preserve"> prieš startą</w:t>
      </w:r>
      <w:r w:rsidR="00E800F9" w:rsidRPr="00A8463D">
        <w:t xml:space="preserve"> metu ekipažo nariai arba komandos atstovai privalo pateikti šiuos galiojančius dokumentus:</w:t>
      </w:r>
    </w:p>
    <w:p w:rsidR="00E800F9" w:rsidRPr="00A8463D" w:rsidRDefault="00E800F9" w:rsidP="00FE29E9">
      <w:pPr>
        <w:spacing w:line="360" w:lineRule="auto"/>
        <w:jc w:val="both"/>
      </w:pPr>
      <w:r w:rsidRPr="00A8463D">
        <w:tab/>
      </w:r>
      <w:r w:rsidR="002C176A" w:rsidRPr="00A8463D">
        <w:t xml:space="preserve">– </w:t>
      </w:r>
      <w:r w:rsidRPr="00A8463D">
        <w:t>transporto priemon</w:t>
      </w:r>
      <w:r w:rsidR="001B43A4">
        <w:t>ės</w:t>
      </w:r>
      <w:r w:rsidRPr="00A8463D">
        <w:t xml:space="preserve"> valdytoj</w:t>
      </w:r>
      <w:r w:rsidR="001B43A4">
        <w:t>o</w:t>
      </w:r>
      <w:r w:rsidRPr="00A8463D">
        <w:t xml:space="preserve"> civilinės atsakomybės privalomojo draudimo polisą arba „žalią kortą“;</w:t>
      </w:r>
    </w:p>
    <w:p w:rsidR="00E800F9" w:rsidRPr="00A8463D" w:rsidRDefault="00E800F9" w:rsidP="00FE29E9">
      <w:pPr>
        <w:spacing w:line="360" w:lineRule="auto"/>
        <w:jc w:val="both"/>
      </w:pPr>
      <w:r w:rsidRPr="00A8463D">
        <w:tab/>
      </w:r>
      <w:r w:rsidR="002C176A" w:rsidRPr="00A8463D">
        <w:t xml:space="preserve">– </w:t>
      </w:r>
      <w:r w:rsidRPr="00A8463D">
        <w:t>transporto priemonės registracijos liudijimą;</w:t>
      </w:r>
    </w:p>
    <w:p w:rsidR="00E800F9" w:rsidRPr="00A8463D" w:rsidRDefault="00E800F9" w:rsidP="00FE29E9">
      <w:pPr>
        <w:spacing w:line="360" w:lineRule="auto"/>
        <w:jc w:val="both"/>
        <w:rPr>
          <w:color w:val="FF0000"/>
        </w:rPr>
      </w:pPr>
      <w:r w:rsidRPr="00A8463D">
        <w:tab/>
      </w:r>
      <w:r w:rsidR="002C176A" w:rsidRPr="00A8463D">
        <w:t xml:space="preserve">– </w:t>
      </w:r>
      <w:r w:rsidRPr="00A8463D">
        <w:t>privalomosios techninės apžiūros atlikimą patvirtinantį dokumentą</w:t>
      </w:r>
      <w:r w:rsidR="002C176A" w:rsidRPr="00A8463D">
        <w:t xml:space="preserve">. </w:t>
      </w:r>
      <w:r w:rsidRPr="00A8463D">
        <w:tab/>
      </w:r>
    </w:p>
    <w:p w:rsidR="00E800F9" w:rsidRPr="00A8463D" w:rsidRDefault="006A19A4" w:rsidP="00FE29E9">
      <w:pPr>
        <w:spacing w:line="360" w:lineRule="auto"/>
        <w:jc w:val="both"/>
      </w:pPr>
      <w:r w:rsidRPr="00A8463D">
        <w:rPr>
          <w:b/>
        </w:rPr>
        <w:t>6</w:t>
      </w:r>
      <w:r w:rsidR="00E800F9" w:rsidRPr="00A8463D">
        <w:rPr>
          <w:b/>
        </w:rPr>
        <w:t>.9</w:t>
      </w:r>
      <w:r w:rsidR="002A4DB1" w:rsidRPr="00A8463D">
        <w:rPr>
          <w:b/>
        </w:rPr>
        <w:t>.</w:t>
      </w:r>
      <w:r w:rsidR="00E800F9" w:rsidRPr="00A8463D">
        <w:t xml:space="preserve"> Startinius numerius ir privalomą</w:t>
      </w:r>
      <w:r w:rsidR="002C176A" w:rsidRPr="00A8463D">
        <w:t xml:space="preserve"> ralio</w:t>
      </w:r>
      <w:r w:rsidR="00E800F9" w:rsidRPr="00A8463D">
        <w:t xml:space="preserve"> reklamą, išduodam</w:t>
      </w:r>
      <w:r w:rsidR="002C176A" w:rsidRPr="00A8463D">
        <w:t>us</w:t>
      </w:r>
      <w:r w:rsidR="00E800F9" w:rsidRPr="00A8463D">
        <w:t xml:space="preserve"> administracinės komisijos metu, ekipažas privalo užklijuoti ant automobilio iki techninio patikrinimo</w:t>
      </w:r>
      <w:r w:rsidR="00675CCF" w:rsidRPr="00675CCF">
        <w:t xml:space="preserve"> </w:t>
      </w:r>
      <w:r w:rsidR="00675CCF" w:rsidRPr="00A8463D">
        <w:t>prieš</w:t>
      </w:r>
      <w:r w:rsidR="00675CCF">
        <w:t xml:space="preserve"> </w:t>
      </w:r>
      <w:r w:rsidR="00675CCF" w:rsidRPr="00A8463D">
        <w:t>start</w:t>
      </w:r>
      <w:r w:rsidR="00675CCF">
        <w:t>ą</w:t>
      </w:r>
      <w:r w:rsidR="00E800F9" w:rsidRPr="00A8463D">
        <w:t xml:space="preserve">. </w:t>
      </w:r>
    </w:p>
    <w:p w:rsidR="00E800F9" w:rsidRPr="00A8463D" w:rsidRDefault="006A19A4" w:rsidP="00FE29E9">
      <w:pPr>
        <w:spacing w:line="360" w:lineRule="auto"/>
        <w:jc w:val="both"/>
      </w:pPr>
      <w:r w:rsidRPr="00A8463D">
        <w:rPr>
          <w:b/>
        </w:rPr>
        <w:t>6</w:t>
      </w:r>
      <w:r w:rsidR="002F7B3B" w:rsidRPr="00A8463D">
        <w:rPr>
          <w:b/>
        </w:rPr>
        <w:t>.10</w:t>
      </w:r>
      <w:r w:rsidR="002A4DB1" w:rsidRPr="00A8463D">
        <w:rPr>
          <w:b/>
        </w:rPr>
        <w:t>.</w:t>
      </w:r>
      <w:r w:rsidR="00E800F9" w:rsidRPr="00A8463D">
        <w:t xml:space="preserve"> </w:t>
      </w:r>
      <w:r w:rsidR="00675CCF">
        <w:t>T</w:t>
      </w:r>
      <w:r w:rsidR="00E800F9" w:rsidRPr="00A8463D">
        <w:t xml:space="preserve">echninio patikrinimo </w:t>
      </w:r>
      <w:r w:rsidR="00675CCF">
        <w:t>p</w:t>
      </w:r>
      <w:r w:rsidR="00675CCF" w:rsidRPr="00A8463D">
        <w:t>rieš</w:t>
      </w:r>
      <w:r w:rsidR="00675CCF">
        <w:t xml:space="preserve"> </w:t>
      </w:r>
      <w:r w:rsidR="00675CCF" w:rsidRPr="00A8463D">
        <w:t>start</w:t>
      </w:r>
      <w:r w:rsidR="00675CCF">
        <w:t>ą</w:t>
      </w:r>
      <w:r w:rsidR="00675CCF" w:rsidRPr="00A8463D">
        <w:t xml:space="preserve"> </w:t>
      </w:r>
      <w:r w:rsidR="00E800F9" w:rsidRPr="00A8463D">
        <w:t xml:space="preserve">metu bus atliekamas </w:t>
      </w:r>
      <w:r w:rsidR="00E800F9" w:rsidRPr="00A8463D">
        <w:rPr>
          <w:b/>
        </w:rPr>
        <w:t>ekipažo apsauginių šalmų</w:t>
      </w:r>
      <w:r w:rsidR="00E800F9" w:rsidRPr="00A8463D">
        <w:t xml:space="preserve"> </w:t>
      </w:r>
      <w:r w:rsidR="00675CCF">
        <w:t>ir</w:t>
      </w:r>
      <w:r w:rsidR="00675CCF" w:rsidRPr="00A8463D">
        <w:t xml:space="preserve"> </w:t>
      </w:r>
      <w:r w:rsidR="00E800F9" w:rsidRPr="00A8463D">
        <w:t>kitos ekipuotės tikrinimas. Pakartotinis patikrinimas gali būti atliktas priešstartinėje zonoje ir</w:t>
      </w:r>
      <w:r w:rsidR="002F7B3B" w:rsidRPr="00A8463D">
        <w:t xml:space="preserve"> varžybų trasoje.</w:t>
      </w:r>
      <w:r w:rsidR="00E800F9" w:rsidRPr="00A8463D">
        <w:t xml:space="preserve"> </w:t>
      </w:r>
    </w:p>
    <w:p w:rsidR="00E800F9" w:rsidRPr="00A8463D" w:rsidRDefault="006A19A4" w:rsidP="00FE29E9">
      <w:pPr>
        <w:spacing w:line="360" w:lineRule="auto"/>
        <w:jc w:val="both"/>
      </w:pPr>
      <w:r w:rsidRPr="00A8463D">
        <w:rPr>
          <w:b/>
        </w:rPr>
        <w:t>6</w:t>
      </w:r>
      <w:r w:rsidR="00E800F9" w:rsidRPr="00A8463D">
        <w:rPr>
          <w:b/>
        </w:rPr>
        <w:t>.</w:t>
      </w:r>
      <w:r w:rsidR="00AE6D31" w:rsidRPr="00A8463D">
        <w:rPr>
          <w:b/>
        </w:rPr>
        <w:t>11</w:t>
      </w:r>
      <w:r w:rsidR="002A4DB1" w:rsidRPr="00A8463D">
        <w:rPr>
          <w:b/>
        </w:rPr>
        <w:t>.</w:t>
      </w:r>
      <w:r w:rsidR="00E800F9" w:rsidRPr="00A8463D">
        <w:t xml:space="preserve"> Po techninio patikrinimo</w:t>
      </w:r>
      <w:r w:rsidR="00675CCF">
        <w:t xml:space="preserve"> prieš startą</w:t>
      </w:r>
      <w:r w:rsidR="00E800F9" w:rsidRPr="00A8463D">
        <w:t xml:space="preserve"> joks uždaras parkas nevykdomas. </w:t>
      </w:r>
    </w:p>
    <w:p w:rsidR="00CE07B2" w:rsidRPr="00A8463D" w:rsidRDefault="00CE07B2" w:rsidP="00FE29E9">
      <w:pPr>
        <w:spacing w:line="360" w:lineRule="auto"/>
        <w:jc w:val="both"/>
        <w:rPr>
          <w:b/>
        </w:rPr>
      </w:pPr>
    </w:p>
    <w:p w:rsidR="001B43A4" w:rsidRDefault="001B43A4" w:rsidP="00FE29E9">
      <w:pPr>
        <w:tabs>
          <w:tab w:val="left" w:pos="993"/>
          <w:tab w:val="left" w:pos="3119"/>
        </w:tabs>
        <w:spacing w:line="360" w:lineRule="auto"/>
        <w:jc w:val="center"/>
        <w:rPr>
          <w:b/>
        </w:rPr>
      </w:pPr>
    </w:p>
    <w:p w:rsidR="00675CCF" w:rsidRDefault="00675CCF" w:rsidP="00FE29E9">
      <w:pPr>
        <w:tabs>
          <w:tab w:val="left" w:pos="993"/>
          <w:tab w:val="left" w:pos="3119"/>
        </w:tabs>
        <w:spacing w:line="360" w:lineRule="auto"/>
        <w:jc w:val="center"/>
        <w:rPr>
          <w:b/>
        </w:rPr>
      </w:pPr>
    </w:p>
    <w:p w:rsidR="00D54DCE" w:rsidRPr="00A8463D" w:rsidRDefault="00D54DCE" w:rsidP="00FE29E9">
      <w:pPr>
        <w:tabs>
          <w:tab w:val="left" w:pos="993"/>
          <w:tab w:val="left" w:pos="3119"/>
        </w:tabs>
        <w:spacing w:line="360" w:lineRule="auto"/>
        <w:jc w:val="center"/>
        <w:rPr>
          <w:b/>
        </w:rPr>
      </w:pPr>
      <w:r w:rsidRPr="00A8463D">
        <w:rPr>
          <w:b/>
        </w:rPr>
        <w:t>VII</w:t>
      </w:r>
      <w:r w:rsidR="002F70F6" w:rsidRPr="00A8463D">
        <w:rPr>
          <w:b/>
        </w:rPr>
        <w:t>.</w:t>
      </w:r>
      <w:r w:rsidR="003E69D5" w:rsidRPr="00A8463D">
        <w:rPr>
          <w:b/>
        </w:rPr>
        <w:t xml:space="preserve"> </w:t>
      </w:r>
      <w:r w:rsidRPr="00A8463D">
        <w:rPr>
          <w:b/>
        </w:rPr>
        <w:t>STARTINIAI MOKESČIAI IR DRAUDIMAS</w:t>
      </w:r>
    </w:p>
    <w:p w:rsidR="00D54DCE" w:rsidRPr="00A8463D" w:rsidRDefault="00D54DCE" w:rsidP="00FE29E9">
      <w:pPr>
        <w:tabs>
          <w:tab w:val="left" w:pos="500"/>
        </w:tabs>
        <w:spacing w:line="360" w:lineRule="auto"/>
        <w:jc w:val="both"/>
      </w:pPr>
    </w:p>
    <w:p w:rsidR="00681E41" w:rsidRPr="00DF71B5" w:rsidRDefault="006A19A4" w:rsidP="00FE29E9">
      <w:pPr>
        <w:tabs>
          <w:tab w:val="left" w:pos="500"/>
        </w:tabs>
        <w:spacing w:line="360" w:lineRule="auto"/>
        <w:jc w:val="both"/>
      </w:pPr>
      <w:r w:rsidRPr="00A8463D">
        <w:rPr>
          <w:b/>
        </w:rPr>
        <w:t>7</w:t>
      </w:r>
      <w:r w:rsidR="008C3EB7" w:rsidRPr="00A8463D">
        <w:rPr>
          <w:b/>
        </w:rPr>
        <w:t>.</w:t>
      </w:r>
      <w:r w:rsidR="008A19AF" w:rsidRPr="00A8463D">
        <w:rPr>
          <w:b/>
        </w:rPr>
        <w:t>1</w:t>
      </w:r>
      <w:r w:rsidR="00D54DCE" w:rsidRPr="00A8463D">
        <w:rPr>
          <w:b/>
        </w:rPr>
        <w:t>.</w:t>
      </w:r>
      <w:r w:rsidR="00D54DCE" w:rsidRPr="00A8463D">
        <w:tab/>
      </w:r>
      <w:r w:rsidR="00025820" w:rsidRPr="00A8463D">
        <w:t>Ekipažo s</w:t>
      </w:r>
      <w:r w:rsidR="00D54DCE" w:rsidRPr="00A8463D">
        <w:t>tartinis mokestis dalyvauti X</w:t>
      </w:r>
      <w:r w:rsidR="00AB333A" w:rsidRPr="00A8463D">
        <w:t>X</w:t>
      </w:r>
      <w:r w:rsidR="004E62C4">
        <w:t>II</w:t>
      </w:r>
      <w:r w:rsidR="00CF5458">
        <w:t>I</w:t>
      </w:r>
      <w:r w:rsidR="00D54DCE" w:rsidRPr="00A8463D">
        <w:t xml:space="preserve"> </w:t>
      </w:r>
      <w:r w:rsidR="00675CCF">
        <w:t>t</w:t>
      </w:r>
      <w:r w:rsidR="00D54DCE" w:rsidRPr="00A8463D">
        <w:t xml:space="preserve">arptautiniame </w:t>
      </w:r>
      <w:r w:rsidR="00675CCF">
        <w:t>„</w:t>
      </w:r>
      <w:r w:rsidR="00707F6E" w:rsidRPr="00A8463D">
        <w:t>Press</w:t>
      </w:r>
      <w:r w:rsidR="00675CCF">
        <w:t>“</w:t>
      </w:r>
      <w:r w:rsidR="00D54DCE" w:rsidRPr="00A8463D">
        <w:t xml:space="preserve"> ralyje – </w:t>
      </w:r>
      <w:r w:rsidR="00CF5458">
        <w:t>70</w:t>
      </w:r>
      <w:r w:rsidR="00C813FD" w:rsidRPr="00A8463D">
        <w:t xml:space="preserve"> E</w:t>
      </w:r>
      <w:r w:rsidR="00D03079" w:rsidRPr="00A8463D">
        <w:t xml:space="preserve">ur </w:t>
      </w:r>
      <w:r w:rsidR="00DF71B5">
        <w:t>+ PVM</w:t>
      </w:r>
      <w:r w:rsidR="00DF71B5" w:rsidRPr="00DF71B5">
        <w:t xml:space="preserve">, </w:t>
      </w:r>
      <w:r w:rsidR="00DF71B5" w:rsidRPr="00DF71B5">
        <w:rPr>
          <w:color w:val="333333"/>
          <w:shd w:val="clear" w:color="auto" w:fill="FFFFFF"/>
        </w:rPr>
        <w:t>galioja iki gegužės 1 dienos. Gegužės 1-20 dienomis starto mokestis bus 90 Eur +PVM. </w:t>
      </w:r>
      <w:bookmarkStart w:id="0" w:name="_GoBack"/>
      <w:bookmarkEnd w:id="0"/>
    </w:p>
    <w:p w:rsidR="00681E41" w:rsidRDefault="003B1051" w:rsidP="00FE29E9">
      <w:pPr>
        <w:tabs>
          <w:tab w:val="left" w:pos="500"/>
        </w:tabs>
        <w:spacing w:line="360" w:lineRule="auto"/>
        <w:jc w:val="both"/>
      </w:pPr>
      <w:r w:rsidRPr="00A8463D">
        <w:t xml:space="preserve">Svečių grupės ekipažo startinis mokestis </w:t>
      </w:r>
      <w:r w:rsidR="00D03079" w:rsidRPr="00A8463D">
        <w:t xml:space="preserve">– </w:t>
      </w:r>
      <w:r w:rsidR="00C813FD" w:rsidRPr="00A8463D">
        <w:t>250 E</w:t>
      </w:r>
      <w:r w:rsidR="00D03079" w:rsidRPr="00A8463D">
        <w:t xml:space="preserve">ur </w:t>
      </w:r>
      <w:r w:rsidR="0065682E" w:rsidRPr="00A8463D">
        <w:t>+</w:t>
      </w:r>
      <w:r w:rsidR="00D03079" w:rsidRPr="00A8463D">
        <w:t xml:space="preserve"> </w:t>
      </w:r>
      <w:r w:rsidR="0065682E" w:rsidRPr="00A8463D">
        <w:t>PVM.</w:t>
      </w:r>
      <w:r w:rsidR="00C813FD" w:rsidRPr="00A8463D">
        <w:t xml:space="preserve"> </w:t>
      </w:r>
    </w:p>
    <w:p w:rsidR="00681E41" w:rsidRPr="00A8463D" w:rsidRDefault="003B1051" w:rsidP="00FE29E9">
      <w:pPr>
        <w:tabs>
          <w:tab w:val="left" w:pos="500"/>
        </w:tabs>
        <w:spacing w:line="360" w:lineRule="auto"/>
        <w:jc w:val="both"/>
      </w:pPr>
      <w:r w:rsidRPr="00A8463D">
        <w:t xml:space="preserve">Už kiekvieną papildomą ekipažo svečią mokamas </w:t>
      </w:r>
      <w:r w:rsidR="004E62C4">
        <w:t>80</w:t>
      </w:r>
      <w:r w:rsidR="00C813FD" w:rsidRPr="00A8463D">
        <w:t xml:space="preserve"> </w:t>
      </w:r>
      <w:r w:rsidR="00D03079" w:rsidRPr="00A8463D">
        <w:t xml:space="preserve">Eur </w:t>
      </w:r>
      <w:r w:rsidR="00681E41" w:rsidRPr="00A8463D">
        <w:t xml:space="preserve">+ PVM </w:t>
      </w:r>
      <w:r w:rsidRPr="00A8463D">
        <w:t xml:space="preserve">mokestis </w:t>
      </w:r>
      <w:r w:rsidR="00675CCF">
        <w:t>– tai</w:t>
      </w:r>
      <w:r w:rsidR="00675CCF" w:rsidRPr="00A8463D">
        <w:t xml:space="preserve"> </w:t>
      </w:r>
      <w:r w:rsidRPr="00A8463D">
        <w:t xml:space="preserve">jam suteikia teisę į nakvynę ir maitinimą. </w:t>
      </w:r>
    </w:p>
    <w:p w:rsidR="00D54DCE" w:rsidRPr="00A8463D" w:rsidRDefault="003B1051" w:rsidP="00FE29E9">
      <w:pPr>
        <w:tabs>
          <w:tab w:val="left" w:pos="500"/>
        </w:tabs>
        <w:spacing w:line="360" w:lineRule="auto"/>
        <w:jc w:val="both"/>
      </w:pPr>
      <w:r w:rsidRPr="00A8463D">
        <w:t xml:space="preserve">Papildomi ekipažo svečiai priimami tik gavus </w:t>
      </w:r>
      <w:r w:rsidR="008B4D4E" w:rsidRPr="00A8463D">
        <w:t xml:space="preserve">organizacinio komiteto pirmininko </w:t>
      </w:r>
      <w:r w:rsidRPr="00A8463D">
        <w:t>leidimą.</w:t>
      </w:r>
      <w:r w:rsidR="00A8463D">
        <w:t xml:space="preserve">  </w:t>
      </w:r>
    </w:p>
    <w:p w:rsidR="00D54DCE" w:rsidRPr="00A8463D" w:rsidRDefault="006A19A4" w:rsidP="00FE29E9">
      <w:pPr>
        <w:tabs>
          <w:tab w:val="left" w:pos="500"/>
          <w:tab w:val="left" w:pos="993"/>
        </w:tabs>
        <w:spacing w:line="360" w:lineRule="auto"/>
        <w:jc w:val="both"/>
      </w:pPr>
      <w:r w:rsidRPr="00A8463D">
        <w:rPr>
          <w:b/>
        </w:rPr>
        <w:t>7</w:t>
      </w:r>
      <w:r w:rsidR="008C3EB7" w:rsidRPr="00A8463D">
        <w:rPr>
          <w:b/>
        </w:rPr>
        <w:t>.</w:t>
      </w:r>
      <w:r w:rsidR="008A19AF" w:rsidRPr="00A8463D">
        <w:rPr>
          <w:b/>
        </w:rPr>
        <w:t>2</w:t>
      </w:r>
      <w:r w:rsidR="00D54DCE" w:rsidRPr="00A8463D">
        <w:rPr>
          <w:b/>
        </w:rPr>
        <w:t>.</w:t>
      </w:r>
      <w:r w:rsidR="00D54DCE" w:rsidRPr="00A8463D">
        <w:tab/>
      </w:r>
      <w:r w:rsidR="008B4D4E" w:rsidRPr="00A8463D">
        <w:t xml:space="preserve">Organizacinio komiteto pirmininkas </w:t>
      </w:r>
      <w:r w:rsidR="00D54DCE" w:rsidRPr="00A8463D">
        <w:t xml:space="preserve">turi teisę sumažinti startinį mokestį arba visai nuo jo atleisti </w:t>
      </w:r>
      <w:r w:rsidR="00D03079" w:rsidRPr="00A8463D">
        <w:t xml:space="preserve">asmeniškai </w:t>
      </w:r>
      <w:r w:rsidR="00D54DCE" w:rsidRPr="00A8463D">
        <w:t>pakviestus ekipažus.</w:t>
      </w:r>
    </w:p>
    <w:p w:rsidR="00D54DCE" w:rsidRPr="00A8463D" w:rsidRDefault="006A19A4" w:rsidP="00FE29E9">
      <w:pPr>
        <w:tabs>
          <w:tab w:val="left" w:pos="500"/>
          <w:tab w:val="left" w:pos="993"/>
        </w:tabs>
        <w:spacing w:line="360" w:lineRule="auto"/>
        <w:jc w:val="both"/>
      </w:pPr>
      <w:r w:rsidRPr="00A8463D">
        <w:rPr>
          <w:b/>
        </w:rPr>
        <w:t>7</w:t>
      </w:r>
      <w:r w:rsidR="008C3EB7" w:rsidRPr="00A8463D">
        <w:rPr>
          <w:b/>
        </w:rPr>
        <w:t>.</w:t>
      </w:r>
      <w:r w:rsidR="00681E41" w:rsidRPr="00A8463D">
        <w:rPr>
          <w:b/>
        </w:rPr>
        <w:t>3</w:t>
      </w:r>
      <w:r w:rsidR="00D54DCE" w:rsidRPr="00A8463D">
        <w:rPr>
          <w:b/>
        </w:rPr>
        <w:t>.</w:t>
      </w:r>
      <w:r w:rsidR="00D54DCE" w:rsidRPr="00A8463D">
        <w:tab/>
        <w:t xml:space="preserve">Komandinis startinis mokestis – </w:t>
      </w:r>
      <w:r w:rsidR="005F02BC">
        <w:t>3</w:t>
      </w:r>
      <w:r w:rsidR="00F96F85" w:rsidRPr="00A8463D">
        <w:t xml:space="preserve">0 </w:t>
      </w:r>
      <w:r w:rsidR="00D03079" w:rsidRPr="00A8463D">
        <w:t xml:space="preserve">Eur </w:t>
      </w:r>
      <w:r w:rsidR="00F96F85" w:rsidRPr="00A8463D">
        <w:t>+</w:t>
      </w:r>
      <w:r w:rsidR="00D03079" w:rsidRPr="00A8463D">
        <w:t xml:space="preserve"> </w:t>
      </w:r>
      <w:r w:rsidR="00F96F85" w:rsidRPr="00A8463D">
        <w:t>PVM</w:t>
      </w:r>
      <w:r w:rsidR="00D54DCE" w:rsidRPr="00A8463D">
        <w:t>.</w:t>
      </w:r>
    </w:p>
    <w:p w:rsidR="00D54DCE" w:rsidRPr="00A8463D" w:rsidRDefault="006A19A4" w:rsidP="00FE29E9">
      <w:pPr>
        <w:tabs>
          <w:tab w:val="left" w:pos="500"/>
          <w:tab w:val="left" w:pos="993"/>
        </w:tabs>
        <w:spacing w:line="360" w:lineRule="auto"/>
        <w:jc w:val="both"/>
      </w:pPr>
      <w:r w:rsidRPr="00A8463D">
        <w:rPr>
          <w:b/>
        </w:rPr>
        <w:t>7</w:t>
      </w:r>
      <w:r w:rsidR="008C3EB7" w:rsidRPr="00A8463D">
        <w:rPr>
          <w:b/>
        </w:rPr>
        <w:t>.</w:t>
      </w:r>
      <w:r w:rsidR="00681E41" w:rsidRPr="00A8463D">
        <w:rPr>
          <w:b/>
        </w:rPr>
        <w:t>4</w:t>
      </w:r>
      <w:r w:rsidR="00D54DCE" w:rsidRPr="00A8463D">
        <w:rPr>
          <w:b/>
        </w:rPr>
        <w:t>.</w:t>
      </w:r>
      <w:r w:rsidR="00D54DCE" w:rsidRPr="00A8463D">
        <w:tab/>
        <w:t>Jeigu ekipažas, sumokėjęs startinį mokestį, dėl pateisinamos priežasties (pateikus atitinkamus dokumentus) negali dalyvauti varžybose, jam grąžinama 50 proc. startinio mokesčio.</w:t>
      </w:r>
    </w:p>
    <w:p w:rsidR="00D54DCE" w:rsidRPr="00A8463D" w:rsidRDefault="006A19A4" w:rsidP="00FE29E9">
      <w:pPr>
        <w:tabs>
          <w:tab w:val="left" w:pos="500"/>
          <w:tab w:val="left" w:pos="993"/>
        </w:tabs>
        <w:spacing w:line="360" w:lineRule="auto"/>
        <w:jc w:val="both"/>
      </w:pPr>
      <w:r w:rsidRPr="00A8463D">
        <w:rPr>
          <w:b/>
        </w:rPr>
        <w:t>7</w:t>
      </w:r>
      <w:r w:rsidR="008C3EB7" w:rsidRPr="00A8463D">
        <w:rPr>
          <w:b/>
        </w:rPr>
        <w:t>.</w:t>
      </w:r>
      <w:r w:rsidR="00681E41" w:rsidRPr="00A8463D">
        <w:rPr>
          <w:b/>
        </w:rPr>
        <w:t>5</w:t>
      </w:r>
      <w:r w:rsidR="00D54DCE" w:rsidRPr="00A8463D">
        <w:rPr>
          <w:b/>
        </w:rPr>
        <w:t>.</w:t>
      </w:r>
      <w:r w:rsidR="00D54DCE" w:rsidRPr="00A8463D">
        <w:tab/>
        <w:t xml:space="preserve">Startinis mokestis mokamas Lietuvos žurnalistų autoklubui. Įmonės kodas 191917682, atsiskaitomoji sąskaita LT94 7300 0100 8399 2022 AB bankas </w:t>
      </w:r>
      <w:r w:rsidR="004572E9" w:rsidRPr="00A8463D">
        <w:t>„</w:t>
      </w:r>
      <w:r w:rsidR="00353BD8" w:rsidRPr="00A8463D">
        <w:t>Swedbank</w:t>
      </w:r>
      <w:r w:rsidR="004572E9" w:rsidRPr="00A8463D">
        <w:t>“</w:t>
      </w:r>
      <w:r w:rsidR="00D54DCE" w:rsidRPr="00A8463D">
        <w:t>.</w:t>
      </w:r>
    </w:p>
    <w:p w:rsidR="008A19AF" w:rsidRPr="00A8463D" w:rsidRDefault="006A19A4" w:rsidP="00FE29E9">
      <w:pPr>
        <w:spacing w:line="360" w:lineRule="auto"/>
        <w:jc w:val="both"/>
      </w:pPr>
      <w:r w:rsidRPr="00A8463D">
        <w:rPr>
          <w:b/>
        </w:rPr>
        <w:t>7</w:t>
      </w:r>
      <w:r w:rsidR="008C3EB7" w:rsidRPr="00A8463D">
        <w:rPr>
          <w:b/>
        </w:rPr>
        <w:t>.</w:t>
      </w:r>
      <w:r w:rsidR="00681E41" w:rsidRPr="00A8463D">
        <w:rPr>
          <w:b/>
        </w:rPr>
        <w:t>6</w:t>
      </w:r>
      <w:r w:rsidR="008A19AF" w:rsidRPr="00A8463D">
        <w:t xml:space="preserve">. Kiekvienas dalyvis privalo turėti galiojantį transporto priemonės valdytojo civilinės atsakomybės privalomojo draudimo polisą arba „žalią kortą“. Varžybų </w:t>
      </w:r>
      <w:r w:rsidR="00C955F2" w:rsidRPr="00A8463D">
        <w:t>o</w:t>
      </w:r>
      <w:r w:rsidR="008A19AF" w:rsidRPr="00A8463D">
        <w:t>rganizatorius neatsako už ralio dalyvių padarytą žalą tretiesiems asmenims.</w:t>
      </w:r>
    </w:p>
    <w:p w:rsidR="00D54DCE" w:rsidRPr="00A8463D" w:rsidRDefault="00D54DCE" w:rsidP="00FE29E9">
      <w:pPr>
        <w:spacing w:line="360" w:lineRule="auto"/>
        <w:jc w:val="both"/>
      </w:pPr>
    </w:p>
    <w:p w:rsidR="003E69D5" w:rsidRPr="00A8463D" w:rsidRDefault="003E69D5" w:rsidP="00FE29E9">
      <w:pPr>
        <w:pStyle w:val="Heading4"/>
        <w:tabs>
          <w:tab w:val="left" w:pos="0"/>
        </w:tabs>
        <w:spacing w:line="360" w:lineRule="auto"/>
        <w:jc w:val="center"/>
        <w:rPr>
          <w:rFonts w:ascii="Times New Roman" w:hAnsi="Times New Roman"/>
          <w:szCs w:val="24"/>
        </w:rPr>
      </w:pPr>
    </w:p>
    <w:p w:rsidR="00D54DCE" w:rsidRPr="00A8463D" w:rsidRDefault="006A19A4" w:rsidP="00FE29E9">
      <w:pPr>
        <w:pStyle w:val="Heading4"/>
        <w:tabs>
          <w:tab w:val="left" w:pos="0"/>
        </w:tabs>
        <w:spacing w:line="360" w:lineRule="auto"/>
        <w:jc w:val="center"/>
        <w:rPr>
          <w:rFonts w:ascii="Times New Roman" w:hAnsi="Times New Roman"/>
          <w:szCs w:val="24"/>
        </w:rPr>
      </w:pPr>
      <w:r w:rsidRPr="00A8463D">
        <w:rPr>
          <w:rFonts w:ascii="Times New Roman" w:hAnsi="Times New Roman"/>
          <w:szCs w:val="24"/>
          <w:lang w:val="lt-LT"/>
        </w:rPr>
        <w:t>VIII</w:t>
      </w:r>
      <w:r w:rsidR="00D54DCE" w:rsidRPr="00A8463D">
        <w:rPr>
          <w:rFonts w:ascii="Times New Roman" w:hAnsi="Times New Roman"/>
          <w:szCs w:val="24"/>
          <w:lang w:val="lt-LT"/>
        </w:rPr>
        <w:t>. REKLAMA</w:t>
      </w:r>
    </w:p>
    <w:p w:rsidR="00D54DCE" w:rsidRPr="00A8463D" w:rsidRDefault="00D54DCE" w:rsidP="00FE29E9">
      <w:pPr>
        <w:spacing w:line="360" w:lineRule="auto"/>
        <w:jc w:val="both"/>
      </w:pPr>
    </w:p>
    <w:p w:rsidR="00D54DCE" w:rsidRPr="00A8463D" w:rsidRDefault="006A19A4" w:rsidP="00FE29E9">
      <w:pPr>
        <w:pStyle w:val="BodyText"/>
        <w:tabs>
          <w:tab w:val="left" w:pos="500"/>
          <w:tab w:val="left" w:pos="993"/>
        </w:tabs>
        <w:spacing w:line="360" w:lineRule="auto"/>
        <w:rPr>
          <w:rFonts w:ascii="Times New Roman" w:hAnsi="Times New Roman"/>
          <w:szCs w:val="24"/>
        </w:rPr>
      </w:pPr>
      <w:r w:rsidRPr="00A8463D">
        <w:rPr>
          <w:rFonts w:ascii="Times New Roman" w:hAnsi="Times New Roman"/>
          <w:b/>
          <w:szCs w:val="24"/>
        </w:rPr>
        <w:t>8</w:t>
      </w:r>
      <w:r w:rsidR="008C3EB7" w:rsidRPr="00A8463D">
        <w:rPr>
          <w:rFonts w:ascii="Times New Roman" w:hAnsi="Times New Roman"/>
          <w:b/>
          <w:szCs w:val="24"/>
        </w:rPr>
        <w:t>.1</w:t>
      </w:r>
      <w:r w:rsidR="003E69D5" w:rsidRPr="00A8463D">
        <w:rPr>
          <w:rFonts w:ascii="Times New Roman" w:hAnsi="Times New Roman"/>
          <w:b/>
          <w:szCs w:val="24"/>
        </w:rPr>
        <w:t>.</w:t>
      </w:r>
      <w:r w:rsidR="00D54DCE" w:rsidRPr="00A8463D">
        <w:rPr>
          <w:rFonts w:ascii="Times New Roman" w:hAnsi="Times New Roman"/>
          <w:szCs w:val="24"/>
        </w:rPr>
        <w:tab/>
        <w:t xml:space="preserve">Lietuvos žurnalistų autoklubo pateikta reklama kartu su reklaminiais lipdukais ir jų išdėstymu yra privaloma dalyviui ir jos atsisakyti negalima. Bet kokia dalyvio reklama leidžiama gavus raštišką </w:t>
      </w:r>
      <w:r w:rsidR="004572E9" w:rsidRPr="00A8463D">
        <w:rPr>
          <w:rFonts w:ascii="Times New Roman" w:hAnsi="Times New Roman"/>
          <w:szCs w:val="24"/>
        </w:rPr>
        <w:t xml:space="preserve">organizatoriaus </w:t>
      </w:r>
      <w:r w:rsidR="00D54DCE" w:rsidRPr="00A8463D">
        <w:rPr>
          <w:rFonts w:ascii="Times New Roman" w:hAnsi="Times New Roman"/>
          <w:szCs w:val="24"/>
        </w:rPr>
        <w:t>sutikimą.</w:t>
      </w:r>
    </w:p>
    <w:p w:rsidR="00353BD8" w:rsidRPr="00A8463D" w:rsidRDefault="006A19A4" w:rsidP="00FE29E9">
      <w:pPr>
        <w:pStyle w:val="BodyText"/>
        <w:tabs>
          <w:tab w:val="left" w:pos="500"/>
          <w:tab w:val="left" w:pos="993"/>
        </w:tabs>
        <w:spacing w:line="360" w:lineRule="auto"/>
        <w:rPr>
          <w:rFonts w:ascii="Times New Roman" w:hAnsi="Times New Roman"/>
          <w:szCs w:val="24"/>
        </w:rPr>
      </w:pPr>
      <w:r w:rsidRPr="00A8463D">
        <w:rPr>
          <w:rFonts w:ascii="Times New Roman" w:hAnsi="Times New Roman"/>
          <w:b/>
          <w:szCs w:val="24"/>
        </w:rPr>
        <w:t>8</w:t>
      </w:r>
      <w:r w:rsidR="008C3EB7" w:rsidRPr="00A8463D">
        <w:rPr>
          <w:rFonts w:ascii="Times New Roman" w:hAnsi="Times New Roman"/>
          <w:b/>
          <w:szCs w:val="24"/>
        </w:rPr>
        <w:t>.2</w:t>
      </w:r>
      <w:r w:rsidR="003E69D5" w:rsidRPr="00A8463D">
        <w:rPr>
          <w:rFonts w:ascii="Times New Roman" w:hAnsi="Times New Roman"/>
          <w:b/>
          <w:szCs w:val="24"/>
        </w:rPr>
        <w:t>.</w:t>
      </w:r>
      <w:r w:rsidR="00353BD8" w:rsidRPr="00A8463D">
        <w:rPr>
          <w:rFonts w:ascii="Times New Roman" w:hAnsi="Times New Roman"/>
          <w:szCs w:val="24"/>
        </w:rPr>
        <w:t xml:space="preserve"> Dalyvis gali atsisakyti privalom</w:t>
      </w:r>
      <w:r w:rsidR="00675CCF">
        <w:rPr>
          <w:rFonts w:ascii="Times New Roman" w:hAnsi="Times New Roman"/>
          <w:szCs w:val="24"/>
        </w:rPr>
        <w:t>os</w:t>
      </w:r>
      <w:r w:rsidR="00353BD8" w:rsidRPr="00A8463D">
        <w:rPr>
          <w:rFonts w:ascii="Times New Roman" w:hAnsi="Times New Roman"/>
          <w:szCs w:val="24"/>
        </w:rPr>
        <w:t xml:space="preserve"> reklam</w:t>
      </w:r>
      <w:r w:rsidR="00675CCF">
        <w:rPr>
          <w:rFonts w:ascii="Times New Roman" w:hAnsi="Times New Roman"/>
          <w:szCs w:val="24"/>
        </w:rPr>
        <w:t>os</w:t>
      </w:r>
      <w:r w:rsidR="00353BD8" w:rsidRPr="00A8463D">
        <w:rPr>
          <w:rFonts w:ascii="Times New Roman" w:hAnsi="Times New Roman"/>
          <w:szCs w:val="24"/>
        </w:rPr>
        <w:t xml:space="preserve"> sumokėjęs </w:t>
      </w:r>
      <w:r w:rsidR="00F96F85" w:rsidRPr="00A8463D">
        <w:rPr>
          <w:rFonts w:ascii="Times New Roman" w:hAnsi="Times New Roman"/>
          <w:szCs w:val="24"/>
        </w:rPr>
        <w:t>2</w:t>
      </w:r>
      <w:r w:rsidR="0065682E" w:rsidRPr="00A8463D">
        <w:rPr>
          <w:rFonts w:ascii="Times New Roman" w:hAnsi="Times New Roman"/>
          <w:szCs w:val="24"/>
        </w:rPr>
        <w:t>5</w:t>
      </w:r>
      <w:r w:rsidR="00F96F85" w:rsidRPr="00A8463D">
        <w:rPr>
          <w:rFonts w:ascii="Times New Roman" w:hAnsi="Times New Roman"/>
          <w:szCs w:val="24"/>
        </w:rPr>
        <w:t xml:space="preserve">0 </w:t>
      </w:r>
      <w:r w:rsidR="004572E9" w:rsidRPr="00A8463D">
        <w:rPr>
          <w:rFonts w:ascii="Times New Roman" w:hAnsi="Times New Roman"/>
          <w:szCs w:val="24"/>
        </w:rPr>
        <w:t xml:space="preserve">Eur </w:t>
      </w:r>
      <w:r w:rsidR="00565A4F" w:rsidRPr="00A8463D">
        <w:rPr>
          <w:rFonts w:ascii="Times New Roman" w:hAnsi="Times New Roman"/>
          <w:szCs w:val="24"/>
        </w:rPr>
        <w:t>+</w:t>
      </w:r>
      <w:r w:rsidR="004572E9" w:rsidRPr="00A8463D">
        <w:rPr>
          <w:rFonts w:ascii="Times New Roman" w:hAnsi="Times New Roman"/>
          <w:szCs w:val="24"/>
        </w:rPr>
        <w:t xml:space="preserve"> </w:t>
      </w:r>
      <w:r w:rsidR="00565A4F" w:rsidRPr="00A8463D">
        <w:rPr>
          <w:rFonts w:ascii="Times New Roman" w:hAnsi="Times New Roman"/>
          <w:szCs w:val="24"/>
        </w:rPr>
        <w:t>PVM</w:t>
      </w:r>
      <w:r w:rsidR="00353BD8" w:rsidRPr="00A8463D">
        <w:rPr>
          <w:rFonts w:ascii="Times New Roman" w:hAnsi="Times New Roman"/>
          <w:szCs w:val="24"/>
        </w:rPr>
        <w:t xml:space="preserve"> mokestį. </w:t>
      </w:r>
    </w:p>
    <w:p w:rsidR="00D54DCE" w:rsidRPr="00A8463D" w:rsidRDefault="006A19A4" w:rsidP="00FE29E9">
      <w:pPr>
        <w:tabs>
          <w:tab w:val="left" w:pos="500"/>
          <w:tab w:val="left" w:pos="993"/>
        </w:tabs>
        <w:spacing w:line="360" w:lineRule="auto"/>
        <w:jc w:val="both"/>
      </w:pPr>
      <w:r w:rsidRPr="00A8463D">
        <w:rPr>
          <w:b/>
        </w:rPr>
        <w:t>8</w:t>
      </w:r>
      <w:r w:rsidR="008C3EB7" w:rsidRPr="00A8463D">
        <w:rPr>
          <w:b/>
        </w:rPr>
        <w:t>.3</w:t>
      </w:r>
      <w:r w:rsidR="003E69D5" w:rsidRPr="00A8463D">
        <w:rPr>
          <w:b/>
        </w:rPr>
        <w:t>.</w:t>
      </w:r>
      <w:r w:rsidR="00B97AAF" w:rsidRPr="00A8463D">
        <w:rPr>
          <w:b/>
        </w:rPr>
        <w:t xml:space="preserve"> </w:t>
      </w:r>
      <w:r w:rsidR="00D54DCE" w:rsidRPr="00A8463D">
        <w:t xml:space="preserve">Organizatorius kiekvieną ekipažą </w:t>
      </w:r>
      <w:r w:rsidR="00675CCF">
        <w:t>aprūpina</w:t>
      </w:r>
      <w:r w:rsidR="00675CCF" w:rsidRPr="00A8463D">
        <w:t xml:space="preserve"> </w:t>
      </w:r>
      <w:r w:rsidR="00D54DCE" w:rsidRPr="00A8463D">
        <w:t>reikiamu kiekiu reklamos lipduk</w:t>
      </w:r>
      <w:r w:rsidR="00025820" w:rsidRPr="00A8463D">
        <w:t>ų</w:t>
      </w:r>
      <w:r w:rsidR="008A19AF" w:rsidRPr="00A8463D">
        <w:t xml:space="preserve">, kurie išduodami </w:t>
      </w:r>
      <w:r w:rsidR="00E21592">
        <w:t>administracinio</w:t>
      </w:r>
      <w:r w:rsidR="008A19AF" w:rsidRPr="00A8463D">
        <w:t xml:space="preserve"> </w:t>
      </w:r>
      <w:r w:rsidR="00E21592">
        <w:t>tikrinimo</w:t>
      </w:r>
      <w:r w:rsidR="008A19AF" w:rsidRPr="00A8463D">
        <w:t xml:space="preserve"> metu.</w:t>
      </w:r>
    </w:p>
    <w:p w:rsidR="00D54DCE" w:rsidRPr="00A8463D" w:rsidRDefault="006A19A4" w:rsidP="00FE29E9">
      <w:pPr>
        <w:pStyle w:val="BodyTextIndent2"/>
        <w:tabs>
          <w:tab w:val="left" w:pos="500"/>
          <w:tab w:val="left" w:pos="993"/>
        </w:tabs>
        <w:spacing w:line="360" w:lineRule="auto"/>
        <w:ind w:left="0" w:firstLine="0"/>
        <w:rPr>
          <w:rFonts w:ascii="Times New Roman" w:hAnsi="Times New Roman"/>
          <w:szCs w:val="24"/>
        </w:rPr>
      </w:pPr>
      <w:r w:rsidRPr="00A8463D">
        <w:rPr>
          <w:rFonts w:ascii="Times New Roman" w:hAnsi="Times New Roman"/>
          <w:b/>
          <w:szCs w:val="24"/>
        </w:rPr>
        <w:t>8</w:t>
      </w:r>
      <w:r w:rsidR="008C3EB7" w:rsidRPr="00A8463D">
        <w:rPr>
          <w:rFonts w:ascii="Times New Roman" w:hAnsi="Times New Roman"/>
          <w:b/>
          <w:szCs w:val="24"/>
        </w:rPr>
        <w:t>.4</w:t>
      </w:r>
      <w:r w:rsidR="003E69D5" w:rsidRPr="00A8463D">
        <w:rPr>
          <w:rFonts w:ascii="Times New Roman" w:hAnsi="Times New Roman"/>
          <w:b/>
          <w:szCs w:val="24"/>
        </w:rPr>
        <w:t>.</w:t>
      </w:r>
      <w:r w:rsidR="00B97AAF" w:rsidRPr="00A8463D">
        <w:rPr>
          <w:rFonts w:ascii="Times New Roman" w:hAnsi="Times New Roman"/>
          <w:b/>
          <w:szCs w:val="24"/>
        </w:rPr>
        <w:t xml:space="preserve"> </w:t>
      </w:r>
      <w:r w:rsidR="00D54DCE" w:rsidRPr="00A8463D">
        <w:rPr>
          <w:rFonts w:ascii="Times New Roman" w:hAnsi="Times New Roman"/>
          <w:szCs w:val="24"/>
        </w:rPr>
        <w:t xml:space="preserve">Ekipažas, pametęs </w:t>
      </w:r>
      <w:r w:rsidR="00C955F2" w:rsidRPr="00A8463D">
        <w:rPr>
          <w:rFonts w:ascii="Times New Roman" w:hAnsi="Times New Roman"/>
          <w:szCs w:val="24"/>
        </w:rPr>
        <w:t>o</w:t>
      </w:r>
      <w:r w:rsidR="00D54DCE" w:rsidRPr="00A8463D">
        <w:rPr>
          <w:rFonts w:ascii="Times New Roman" w:hAnsi="Times New Roman"/>
          <w:szCs w:val="24"/>
        </w:rPr>
        <w:t xml:space="preserve">rganizatoriaus lipduką su startiniu numeriu, </w:t>
      </w:r>
      <w:r w:rsidR="00675CCF">
        <w:rPr>
          <w:rFonts w:ascii="Times New Roman" w:hAnsi="Times New Roman"/>
          <w:szCs w:val="24"/>
        </w:rPr>
        <w:t>pa</w:t>
      </w:r>
      <w:r w:rsidR="00340419" w:rsidRPr="00A8463D">
        <w:rPr>
          <w:rFonts w:ascii="Times New Roman" w:hAnsi="Times New Roman"/>
          <w:szCs w:val="24"/>
        </w:rPr>
        <w:t xml:space="preserve">šalinamas </w:t>
      </w:r>
      <w:r w:rsidR="00D54DCE" w:rsidRPr="00A8463D">
        <w:rPr>
          <w:rFonts w:ascii="Times New Roman" w:hAnsi="Times New Roman"/>
          <w:szCs w:val="24"/>
        </w:rPr>
        <w:t>iš varžybų.</w:t>
      </w:r>
    </w:p>
    <w:p w:rsidR="00D54DCE" w:rsidRPr="00A8463D" w:rsidRDefault="00D54DCE" w:rsidP="00FE29E9">
      <w:pPr>
        <w:spacing w:line="360" w:lineRule="auto"/>
        <w:jc w:val="both"/>
      </w:pPr>
    </w:p>
    <w:p w:rsidR="00D54DCE" w:rsidRPr="00A8463D" w:rsidRDefault="006A19A4" w:rsidP="00FE29E9">
      <w:pPr>
        <w:pStyle w:val="Heading3"/>
        <w:tabs>
          <w:tab w:val="left" w:pos="0"/>
        </w:tabs>
        <w:spacing w:line="360" w:lineRule="auto"/>
        <w:rPr>
          <w:rFonts w:ascii="Times New Roman" w:hAnsi="Times New Roman"/>
          <w:sz w:val="24"/>
          <w:szCs w:val="24"/>
        </w:rPr>
      </w:pPr>
      <w:r w:rsidRPr="00A8463D">
        <w:rPr>
          <w:rFonts w:ascii="Times New Roman" w:hAnsi="Times New Roman"/>
          <w:sz w:val="24"/>
          <w:szCs w:val="24"/>
        </w:rPr>
        <w:t>I</w:t>
      </w:r>
      <w:r w:rsidR="00D54DCE" w:rsidRPr="00A8463D">
        <w:rPr>
          <w:rFonts w:ascii="Times New Roman" w:hAnsi="Times New Roman"/>
          <w:sz w:val="24"/>
          <w:szCs w:val="24"/>
        </w:rPr>
        <w:t>X. PAGRINDINIAI REIKALAVIMAI</w:t>
      </w:r>
    </w:p>
    <w:p w:rsidR="00846B31" w:rsidRPr="00A8463D" w:rsidRDefault="00846B31" w:rsidP="00FE29E9">
      <w:pPr>
        <w:spacing w:line="360" w:lineRule="auto"/>
        <w:jc w:val="both"/>
      </w:pPr>
    </w:p>
    <w:p w:rsidR="00D54DCE" w:rsidRPr="00A8463D" w:rsidRDefault="006A19A4" w:rsidP="00FE29E9">
      <w:pPr>
        <w:tabs>
          <w:tab w:val="left" w:pos="500"/>
          <w:tab w:val="left" w:pos="993"/>
        </w:tabs>
        <w:spacing w:line="360" w:lineRule="auto"/>
        <w:jc w:val="both"/>
        <w:rPr>
          <w:b/>
        </w:rPr>
      </w:pPr>
      <w:r w:rsidRPr="00A8463D">
        <w:rPr>
          <w:b/>
        </w:rPr>
        <w:t>9</w:t>
      </w:r>
      <w:r w:rsidR="008C3EB7" w:rsidRPr="00A8463D">
        <w:rPr>
          <w:b/>
        </w:rPr>
        <w:t>.</w:t>
      </w:r>
      <w:r w:rsidR="008A19AF" w:rsidRPr="00A8463D">
        <w:rPr>
          <w:b/>
        </w:rPr>
        <w:t>1.</w:t>
      </w:r>
      <w:r w:rsidR="008A19AF" w:rsidRPr="00A8463D">
        <w:t xml:space="preserve"> </w:t>
      </w:r>
      <w:r w:rsidR="00340419" w:rsidRPr="00A8463D">
        <w:t xml:space="preserve">Dalyvaudami </w:t>
      </w:r>
      <w:r w:rsidR="008C3EB7" w:rsidRPr="00A8463D">
        <w:t>specialiose</w:t>
      </w:r>
      <w:r w:rsidR="008A19AF" w:rsidRPr="00A8463D">
        <w:t xml:space="preserve"> rungtyse abu ekipažo nariai privalo </w:t>
      </w:r>
      <w:r w:rsidR="008A19AF" w:rsidRPr="00A8463D">
        <w:rPr>
          <w:b/>
        </w:rPr>
        <w:t>seg</w:t>
      </w:r>
      <w:r w:rsidR="00340419" w:rsidRPr="00A8463D">
        <w:rPr>
          <w:b/>
        </w:rPr>
        <w:t>ėti</w:t>
      </w:r>
      <w:r w:rsidR="008C3EB7" w:rsidRPr="00A8463D">
        <w:rPr>
          <w:b/>
        </w:rPr>
        <w:t xml:space="preserve"> saugos </w:t>
      </w:r>
      <w:r w:rsidR="00340419" w:rsidRPr="00A8463D">
        <w:rPr>
          <w:b/>
        </w:rPr>
        <w:t xml:space="preserve">diržus </w:t>
      </w:r>
      <w:r w:rsidR="008C3EB7" w:rsidRPr="00A8463D">
        <w:rPr>
          <w:b/>
        </w:rPr>
        <w:t xml:space="preserve">ir </w:t>
      </w:r>
      <w:r w:rsidR="00A804B6" w:rsidRPr="00A8463D">
        <w:rPr>
          <w:b/>
        </w:rPr>
        <w:t xml:space="preserve">dėvėti </w:t>
      </w:r>
      <w:r w:rsidR="008A19AF" w:rsidRPr="00A8463D">
        <w:rPr>
          <w:b/>
        </w:rPr>
        <w:t>apsaugin</w:t>
      </w:r>
      <w:r w:rsidR="00675CCF">
        <w:rPr>
          <w:b/>
        </w:rPr>
        <w:t>į</w:t>
      </w:r>
      <w:r w:rsidR="008A19AF" w:rsidRPr="00A8463D">
        <w:rPr>
          <w:b/>
        </w:rPr>
        <w:t xml:space="preserve"> šalm</w:t>
      </w:r>
      <w:r w:rsidR="00675CCF">
        <w:rPr>
          <w:b/>
        </w:rPr>
        <w:t>ą</w:t>
      </w:r>
      <w:r w:rsidR="001943D7">
        <w:rPr>
          <w:b/>
        </w:rPr>
        <w:t xml:space="preserve"> </w:t>
      </w:r>
      <w:r w:rsidR="00713D13" w:rsidRPr="00A8463D">
        <w:rPr>
          <w:b/>
        </w:rPr>
        <w:t>skirt</w:t>
      </w:r>
      <w:r w:rsidR="00675CCF">
        <w:rPr>
          <w:b/>
        </w:rPr>
        <w:t>ą</w:t>
      </w:r>
      <w:r w:rsidR="00713D13" w:rsidRPr="00A8463D">
        <w:rPr>
          <w:b/>
        </w:rPr>
        <w:t xml:space="preserve"> automo</w:t>
      </w:r>
      <w:r w:rsidR="00340419" w:rsidRPr="00A8463D">
        <w:rPr>
          <w:b/>
        </w:rPr>
        <w:t>bilių</w:t>
      </w:r>
      <w:r w:rsidR="00713D13" w:rsidRPr="00A8463D">
        <w:rPr>
          <w:b/>
        </w:rPr>
        <w:t xml:space="preserve"> sportui.</w:t>
      </w:r>
      <w:r w:rsidR="001943D7">
        <w:rPr>
          <w:b/>
        </w:rPr>
        <w:t xml:space="preserve"> </w:t>
      </w:r>
      <w:r w:rsidR="008A19AF" w:rsidRPr="00A8463D">
        <w:rPr>
          <w:b/>
        </w:rPr>
        <w:t xml:space="preserve"> </w:t>
      </w:r>
    </w:p>
    <w:p w:rsidR="00D54DCE" w:rsidRPr="00A8463D" w:rsidRDefault="006A19A4" w:rsidP="00FE29E9">
      <w:pPr>
        <w:pStyle w:val="BodyText2"/>
        <w:tabs>
          <w:tab w:val="left" w:pos="500"/>
        </w:tabs>
        <w:spacing w:line="360" w:lineRule="auto"/>
        <w:rPr>
          <w:rFonts w:ascii="Times New Roman" w:hAnsi="Times New Roman"/>
          <w:b w:val="0"/>
          <w:szCs w:val="24"/>
        </w:rPr>
      </w:pPr>
      <w:r w:rsidRPr="00A8463D">
        <w:rPr>
          <w:rFonts w:ascii="Times New Roman" w:hAnsi="Times New Roman"/>
          <w:szCs w:val="24"/>
        </w:rPr>
        <w:t>9</w:t>
      </w:r>
      <w:r w:rsidR="008C3EB7" w:rsidRPr="00A8463D">
        <w:rPr>
          <w:rFonts w:ascii="Times New Roman" w:hAnsi="Times New Roman"/>
          <w:szCs w:val="24"/>
        </w:rPr>
        <w:t>.2</w:t>
      </w:r>
      <w:r w:rsidR="00D54DCE" w:rsidRPr="00A8463D">
        <w:rPr>
          <w:rFonts w:ascii="Times New Roman" w:hAnsi="Times New Roman"/>
          <w:b w:val="0"/>
          <w:szCs w:val="24"/>
        </w:rPr>
        <w:t>.</w:t>
      </w:r>
      <w:r w:rsidR="00D54DCE" w:rsidRPr="00A8463D">
        <w:rPr>
          <w:rFonts w:ascii="Times New Roman" w:hAnsi="Times New Roman"/>
          <w:b w:val="0"/>
          <w:szCs w:val="24"/>
        </w:rPr>
        <w:tab/>
      </w:r>
      <w:r w:rsidR="003E69D5" w:rsidRPr="00A8463D">
        <w:rPr>
          <w:rFonts w:ascii="Times New Roman" w:hAnsi="Times New Roman"/>
          <w:b w:val="0"/>
          <w:szCs w:val="24"/>
        </w:rPr>
        <w:t xml:space="preserve"> </w:t>
      </w:r>
      <w:r w:rsidR="00D54DCE" w:rsidRPr="00A8463D">
        <w:rPr>
          <w:rFonts w:ascii="Times New Roman" w:hAnsi="Times New Roman"/>
          <w:b w:val="0"/>
          <w:szCs w:val="24"/>
        </w:rPr>
        <w:t>Visi ekipažo nusižengimai varžybų metu registruojami ekipažo laiko kortelėje.</w:t>
      </w:r>
    </w:p>
    <w:p w:rsidR="00D54DCE" w:rsidRPr="00A8463D" w:rsidRDefault="006A19A4" w:rsidP="00FE29E9">
      <w:pPr>
        <w:tabs>
          <w:tab w:val="left" w:pos="0"/>
          <w:tab w:val="left" w:pos="500"/>
          <w:tab w:val="left" w:pos="993"/>
        </w:tabs>
        <w:spacing w:line="360" w:lineRule="auto"/>
        <w:jc w:val="both"/>
      </w:pPr>
      <w:r w:rsidRPr="00A8463D">
        <w:rPr>
          <w:b/>
        </w:rPr>
        <w:t>9</w:t>
      </w:r>
      <w:r w:rsidR="008C3EB7" w:rsidRPr="00A8463D">
        <w:rPr>
          <w:b/>
        </w:rPr>
        <w:t>.3</w:t>
      </w:r>
      <w:r w:rsidR="00D54DCE" w:rsidRPr="00A8463D">
        <w:t>.</w:t>
      </w:r>
      <w:r w:rsidR="00D54DCE" w:rsidRPr="00A8463D">
        <w:tab/>
      </w:r>
      <w:r w:rsidR="003E69D5" w:rsidRPr="00A8463D">
        <w:t xml:space="preserve"> </w:t>
      </w:r>
      <w:r w:rsidR="00D54DCE" w:rsidRPr="00A8463D">
        <w:t xml:space="preserve">Visi nusižengimai publikuojami oficialioje varžybų lentoje. Organizatoriaus </w:t>
      </w:r>
      <w:r w:rsidR="00675CCF">
        <w:t>ir</w:t>
      </w:r>
      <w:r w:rsidR="00675CCF" w:rsidRPr="00A8463D">
        <w:t xml:space="preserve"> </w:t>
      </w:r>
      <w:r w:rsidR="00D54DCE" w:rsidRPr="00A8463D">
        <w:t>policijos pareigūnų sprendimai dėl Kelių eismo taisyklių pažeidimų varžybų metu yra neskundžiami ir protestai nepriimami.</w:t>
      </w:r>
    </w:p>
    <w:p w:rsidR="00D54DCE" w:rsidRPr="00A8463D" w:rsidRDefault="006A19A4" w:rsidP="00FE29E9">
      <w:pPr>
        <w:tabs>
          <w:tab w:val="left" w:pos="495"/>
          <w:tab w:val="left" w:pos="500"/>
          <w:tab w:val="left" w:pos="993"/>
        </w:tabs>
        <w:spacing w:line="360" w:lineRule="auto"/>
        <w:jc w:val="both"/>
      </w:pPr>
      <w:r w:rsidRPr="00A8463D">
        <w:rPr>
          <w:b/>
        </w:rPr>
        <w:t>9</w:t>
      </w:r>
      <w:r w:rsidR="008C3EB7" w:rsidRPr="00A8463D">
        <w:rPr>
          <w:b/>
        </w:rPr>
        <w:t>.4</w:t>
      </w:r>
      <w:r w:rsidR="00D54DCE" w:rsidRPr="00A8463D">
        <w:rPr>
          <w:b/>
        </w:rPr>
        <w:t>.</w:t>
      </w:r>
      <w:r w:rsidR="00D54DCE" w:rsidRPr="00A8463D">
        <w:tab/>
      </w:r>
      <w:r w:rsidR="003E69D5" w:rsidRPr="00A8463D">
        <w:t xml:space="preserve"> </w:t>
      </w:r>
      <w:r w:rsidR="00D54DCE" w:rsidRPr="00A8463D">
        <w:t xml:space="preserve">Ekipažui, </w:t>
      </w:r>
      <w:r w:rsidR="00675CCF">
        <w:t>varžybų</w:t>
      </w:r>
      <w:r w:rsidR="00675CCF" w:rsidRPr="00A8463D">
        <w:t xml:space="preserve"> metu </w:t>
      </w:r>
      <w:r w:rsidR="00D54DCE" w:rsidRPr="00A8463D">
        <w:t>pažeidusiam Kelių eismo taisykl</w:t>
      </w:r>
      <w:r w:rsidR="006920DB" w:rsidRPr="00A8463D">
        <w:t xml:space="preserve">es, varžybų komisaro sprendimu </w:t>
      </w:r>
      <w:r w:rsidR="004E62C4" w:rsidRPr="00A8463D">
        <w:t>skiriama</w:t>
      </w:r>
      <w:r w:rsidR="006170CB">
        <w:t xml:space="preserve"> </w:t>
      </w:r>
      <w:r w:rsidR="004E62C4">
        <w:t>30</w:t>
      </w:r>
      <w:r w:rsidR="00675CCF">
        <w:t>–</w:t>
      </w:r>
      <w:r w:rsidR="004E62C4">
        <w:t>100 eurų</w:t>
      </w:r>
      <w:r w:rsidR="00D54DCE" w:rsidRPr="00A8463D">
        <w:t xml:space="preserve"> bauda. </w:t>
      </w:r>
    </w:p>
    <w:p w:rsidR="00D54DCE" w:rsidRPr="00A8463D" w:rsidRDefault="00D54DCE" w:rsidP="00FE29E9">
      <w:pPr>
        <w:tabs>
          <w:tab w:val="left" w:pos="0"/>
          <w:tab w:val="left" w:pos="500"/>
          <w:tab w:val="left" w:pos="993"/>
        </w:tabs>
        <w:spacing w:line="360" w:lineRule="auto"/>
        <w:jc w:val="center"/>
      </w:pPr>
    </w:p>
    <w:p w:rsidR="00D54DCE" w:rsidRPr="00A8463D" w:rsidRDefault="00D54DCE" w:rsidP="00FE29E9">
      <w:pPr>
        <w:pStyle w:val="Heading3"/>
        <w:tabs>
          <w:tab w:val="left" w:pos="0"/>
        </w:tabs>
        <w:spacing w:line="360" w:lineRule="auto"/>
        <w:rPr>
          <w:rFonts w:ascii="Times New Roman" w:hAnsi="Times New Roman"/>
          <w:sz w:val="24"/>
          <w:szCs w:val="24"/>
        </w:rPr>
      </w:pPr>
      <w:r w:rsidRPr="00A8463D">
        <w:rPr>
          <w:rFonts w:ascii="Times New Roman" w:hAnsi="Times New Roman"/>
          <w:sz w:val="24"/>
          <w:szCs w:val="24"/>
        </w:rPr>
        <w:t xml:space="preserve">X. VARŽYBŲ </w:t>
      </w:r>
      <w:r w:rsidR="00675CCF">
        <w:rPr>
          <w:rFonts w:ascii="Times New Roman" w:hAnsi="Times New Roman"/>
          <w:sz w:val="24"/>
          <w:szCs w:val="24"/>
        </w:rPr>
        <w:t>EIGA</w:t>
      </w:r>
    </w:p>
    <w:p w:rsidR="00D54DCE" w:rsidRPr="00A8463D" w:rsidRDefault="00D54DCE" w:rsidP="00FE29E9">
      <w:pPr>
        <w:spacing w:line="360" w:lineRule="auto"/>
        <w:jc w:val="both"/>
      </w:pPr>
    </w:p>
    <w:p w:rsidR="00D54DCE" w:rsidRPr="00A8463D" w:rsidRDefault="006A19A4" w:rsidP="00FE29E9">
      <w:pPr>
        <w:pStyle w:val="BodyText"/>
        <w:tabs>
          <w:tab w:val="left" w:pos="495"/>
          <w:tab w:val="left" w:pos="500"/>
          <w:tab w:val="left" w:pos="993"/>
        </w:tabs>
        <w:spacing w:line="360" w:lineRule="auto"/>
        <w:rPr>
          <w:rFonts w:ascii="Times New Roman" w:hAnsi="Times New Roman"/>
          <w:szCs w:val="24"/>
        </w:rPr>
      </w:pPr>
      <w:r w:rsidRPr="00FE29E9">
        <w:rPr>
          <w:rFonts w:ascii="Times New Roman" w:hAnsi="Times New Roman"/>
          <w:b/>
          <w:szCs w:val="24"/>
        </w:rPr>
        <w:t>10.1</w:t>
      </w:r>
      <w:r w:rsidR="00713D13" w:rsidRPr="00A8463D">
        <w:rPr>
          <w:rFonts w:ascii="Times New Roman" w:hAnsi="Times New Roman"/>
          <w:szCs w:val="24"/>
        </w:rPr>
        <w:t xml:space="preserve"> </w:t>
      </w:r>
      <w:r w:rsidR="00E21592">
        <w:rPr>
          <w:rFonts w:ascii="Times New Roman" w:hAnsi="Times New Roman"/>
          <w:szCs w:val="24"/>
        </w:rPr>
        <w:t>Viso ralio metu oficialiu laikomas Rytų Europos vasaros laikas (CET +2, UTC +3)</w:t>
      </w:r>
      <w:r w:rsidR="00D54DCE" w:rsidRPr="00A8463D">
        <w:rPr>
          <w:rFonts w:ascii="Times New Roman" w:hAnsi="Times New Roman"/>
          <w:szCs w:val="24"/>
        </w:rPr>
        <w:t>.</w:t>
      </w:r>
      <w:r w:rsidR="006920DB" w:rsidRPr="00A8463D">
        <w:rPr>
          <w:rFonts w:ascii="Times New Roman" w:hAnsi="Times New Roman"/>
          <w:szCs w:val="24"/>
        </w:rPr>
        <w:t xml:space="preserve"> </w:t>
      </w:r>
      <w:r w:rsidR="00D54DCE" w:rsidRPr="00A8463D">
        <w:rPr>
          <w:rFonts w:ascii="Times New Roman" w:hAnsi="Times New Roman"/>
          <w:szCs w:val="24"/>
        </w:rPr>
        <w:t xml:space="preserve">Starto </w:t>
      </w:r>
      <w:r w:rsidR="001922FD" w:rsidRPr="00A8463D">
        <w:rPr>
          <w:rFonts w:ascii="Times New Roman" w:hAnsi="Times New Roman"/>
          <w:szCs w:val="24"/>
        </w:rPr>
        <w:t xml:space="preserve">tvarką </w:t>
      </w:r>
      <w:r w:rsidR="00D54DCE" w:rsidRPr="00A8463D">
        <w:rPr>
          <w:rFonts w:ascii="Times New Roman" w:hAnsi="Times New Roman"/>
          <w:szCs w:val="24"/>
        </w:rPr>
        <w:t>nustato organizatorius.</w:t>
      </w:r>
    </w:p>
    <w:p w:rsidR="00D54DCE" w:rsidRPr="00A8463D" w:rsidRDefault="00AE6D31" w:rsidP="00FE29E9">
      <w:pPr>
        <w:tabs>
          <w:tab w:val="left" w:pos="495"/>
          <w:tab w:val="left" w:pos="567"/>
        </w:tabs>
        <w:spacing w:line="360" w:lineRule="auto"/>
        <w:jc w:val="both"/>
      </w:pPr>
      <w:r w:rsidRPr="00A8463D">
        <w:rPr>
          <w:b/>
        </w:rPr>
        <w:t>1</w:t>
      </w:r>
      <w:r w:rsidR="006A19A4" w:rsidRPr="00A8463D">
        <w:rPr>
          <w:b/>
        </w:rPr>
        <w:t>0</w:t>
      </w:r>
      <w:r w:rsidRPr="00A8463D">
        <w:rPr>
          <w:b/>
        </w:rPr>
        <w:t>.2</w:t>
      </w:r>
      <w:r w:rsidRPr="00A8463D">
        <w:t>.</w:t>
      </w:r>
      <w:r w:rsidR="008C3EB7" w:rsidRPr="00A8463D">
        <w:t xml:space="preserve"> </w:t>
      </w:r>
      <w:r w:rsidR="00D54DCE" w:rsidRPr="00A8463D">
        <w:t xml:space="preserve">Organizatoriaus nustatyta starto tvarka išlaikoma, kol </w:t>
      </w:r>
      <w:r w:rsidR="001922FD" w:rsidRPr="00A8463D">
        <w:t>nu</w:t>
      </w:r>
      <w:r w:rsidR="00D54DCE" w:rsidRPr="00A8463D">
        <w:t>važiuo</w:t>
      </w:r>
      <w:r w:rsidR="00675CCF">
        <w:t>jamas</w:t>
      </w:r>
      <w:r w:rsidR="00D54DCE" w:rsidRPr="00A8463D">
        <w:t xml:space="preserve"> pirmas ratas.</w:t>
      </w:r>
    </w:p>
    <w:p w:rsidR="00D54DCE" w:rsidRDefault="00AE6D31" w:rsidP="00FE29E9">
      <w:pPr>
        <w:pStyle w:val="BodyText"/>
        <w:tabs>
          <w:tab w:val="left" w:pos="495"/>
          <w:tab w:val="left" w:pos="500"/>
        </w:tabs>
        <w:spacing w:line="360" w:lineRule="auto"/>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0</w:t>
      </w:r>
      <w:r w:rsidRPr="00A8463D">
        <w:rPr>
          <w:rFonts w:ascii="Times New Roman" w:hAnsi="Times New Roman"/>
          <w:b/>
          <w:szCs w:val="24"/>
        </w:rPr>
        <w:t>.3</w:t>
      </w:r>
      <w:r w:rsidR="00713D13" w:rsidRPr="00A8463D">
        <w:rPr>
          <w:rFonts w:ascii="Times New Roman" w:hAnsi="Times New Roman"/>
          <w:b/>
          <w:szCs w:val="24"/>
        </w:rPr>
        <w:t xml:space="preserve">. </w:t>
      </w:r>
      <w:r w:rsidR="006920DB" w:rsidRPr="00A8463D">
        <w:rPr>
          <w:rFonts w:ascii="Times New Roman" w:hAnsi="Times New Roman"/>
          <w:szCs w:val="24"/>
        </w:rPr>
        <w:t>Antro rato</w:t>
      </w:r>
      <w:r w:rsidR="00D54DCE" w:rsidRPr="00A8463D">
        <w:rPr>
          <w:rFonts w:ascii="Times New Roman" w:hAnsi="Times New Roman"/>
          <w:szCs w:val="24"/>
        </w:rPr>
        <w:t xml:space="preserve"> starto tvarka nustatoma p</w:t>
      </w:r>
      <w:r w:rsidR="006920DB" w:rsidRPr="00A8463D">
        <w:rPr>
          <w:rFonts w:ascii="Times New Roman" w:hAnsi="Times New Roman"/>
          <w:szCs w:val="24"/>
        </w:rPr>
        <w:t>agal pirmajame rate pasiektus rezultatus specialiose</w:t>
      </w:r>
      <w:r w:rsidR="00A8463D">
        <w:rPr>
          <w:rFonts w:ascii="Times New Roman" w:hAnsi="Times New Roman"/>
          <w:szCs w:val="24"/>
        </w:rPr>
        <w:t xml:space="preserve"> </w:t>
      </w:r>
      <w:r w:rsidR="00D54DCE" w:rsidRPr="00A8463D">
        <w:rPr>
          <w:rFonts w:ascii="Times New Roman" w:hAnsi="Times New Roman"/>
          <w:szCs w:val="24"/>
        </w:rPr>
        <w:t>rungtyse,</w:t>
      </w:r>
      <w:r w:rsidR="00B97AAF" w:rsidRPr="00A8463D">
        <w:rPr>
          <w:rFonts w:ascii="Times New Roman" w:hAnsi="Times New Roman"/>
          <w:szCs w:val="24"/>
        </w:rPr>
        <w:t xml:space="preserve"> neskaičiuojant kelio</w:t>
      </w:r>
      <w:r w:rsidR="00B23262" w:rsidRPr="00A8463D">
        <w:rPr>
          <w:rFonts w:ascii="Times New Roman" w:hAnsi="Times New Roman"/>
          <w:szCs w:val="24"/>
        </w:rPr>
        <w:t xml:space="preserve"> sektorių</w:t>
      </w:r>
      <w:r w:rsidR="00B97AAF" w:rsidRPr="00A8463D">
        <w:rPr>
          <w:rFonts w:ascii="Times New Roman" w:hAnsi="Times New Roman"/>
          <w:szCs w:val="24"/>
        </w:rPr>
        <w:t xml:space="preserve"> baudų</w:t>
      </w:r>
      <w:r w:rsidR="00D54DCE" w:rsidRPr="00A8463D">
        <w:rPr>
          <w:rFonts w:ascii="Times New Roman" w:hAnsi="Times New Roman"/>
          <w:szCs w:val="24"/>
        </w:rPr>
        <w:t>.</w:t>
      </w:r>
    </w:p>
    <w:p w:rsidR="00E21592" w:rsidRDefault="00E21592" w:rsidP="00FE29E9">
      <w:pPr>
        <w:pStyle w:val="BodyText"/>
        <w:tabs>
          <w:tab w:val="left" w:pos="495"/>
          <w:tab w:val="left" w:pos="500"/>
        </w:tabs>
        <w:spacing w:line="360" w:lineRule="auto"/>
        <w:rPr>
          <w:rFonts w:ascii="Times New Roman" w:hAnsi="Times New Roman"/>
          <w:szCs w:val="24"/>
        </w:rPr>
      </w:pPr>
      <w:r w:rsidRPr="00E21592">
        <w:rPr>
          <w:rFonts w:ascii="Times New Roman" w:hAnsi="Times New Roman"/>
          <w:b/>
          <w:szCs w:val="24"/>
        </w:rPr>
        <w:t>10.4.</w:t>
      </w:r>
      <w:r>
        <w:rPr>
          <w:rFonts w:ascii="Times New Roman" w:hAnsi="Times New Roman"/>
          <w:szCs w:val="24"/>
        </w:rPr>
        <w:t xml:space="preserve"> Pravažiavimas tarp LK laisvas.</w:t>
      </w:r>
    </w:p>
    <w:p w:rsidR="00E21592" w:rsidRPr="00347D65" w:rsidRDefault="00E21592" w:rsidP="00E21592">
      <w:pPr>
        <w:spacing w:line="360" w:lineRule="auto"/>
        <w:jc w:val="both"/>
        <w:rPr>
          <w:b/>
        </w:rPr>
      </w:pPr>
      <w:r w:rsidRPr="00E21592">
        <w:rPr>
          <w:b/>
        </w:rPr>
        <w:t>10.5.</w:t>
      </w:r>
      <w:r>
        <w:t xml:space="preserve"> </w:t>
      </w:r>
      <w:r w:rsidRPr="00E21592">
        <w:rPr>
          <w:b/>
        </w:rPr>
        <w:t>Trasoje gali būti įrengti slapti KP, kurie pravažiuojami be sustojimo.</w:t>
      </w:r>
    </w:p>
    <w:p w:rsidR="00D54DCE" w:rsidRPr="00A8463D" w:rsidRDefault="00B97AAF" w:rsidP="00FE29E9">
      <w:pPr>
        <w:pStyle w:val="BodyText"/>
        <w:tabs>
          <w:tab w:val="left" w:pos="495"/>
          <w:tab w:val="left" w:pos="500"/>
        </w:tabs>
        <w:spacing w:line="360" w:lineRule="auto"/>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0</w:t>
      </w:r>
      <w:r w:rsidRPr="00A8463D">
        <w:rPr>
          <w:rFonts w:ascii="Times New Roman" w:hAnsi="Times New Roman"/>
          <w:b/>
          <w:szCs w:val="24"/>
        </w:rPr>
        <w:t>.</w:t>
      </w:r>
      <w:r w:rsidR="00347D65">
        <w:rPr>
          <w:rFonts w:ascii="Times New Roman" w:hAnsi="Times New Roman"/>
          <w:b/>
          <w:szCs w:val="24"/>
        </w:rPr>
        <w:t>6</w:t>
      </w:r>
      <w:r w:rsidR="003E69D5" w:rsidRPr="00A8463D">
        <w:rPr>
          <w:rFonts w:ascii="Times New Roman" w:hAnsi="Times New Roman"/>
          <w:b/>
          <w:szCs w:val="24"/>
        </w:rPr>
        <w:t>.</w:t>
      </w:r>
      <w:r w:rsidRPr="00A8463D">
        <w:rPr>
          <w:rFonts w:ascii="Times New Roman" w:hAnsi="Times New Roman"/>
          <w:szCs w:val="24"/>
        </w:rPr>
        <w:t xml:space="preserve"> </w:t>
      </w:r>
      <w:r w:rsidR="00D54DCE" w:rsidRPr="00A8463D">
        <w:rPr>
          <w:rFonts w:ascii="Times New Roman" w:hAnsi="Times New Roman"/>
          <w:szCs w:val="24"/>
        </w:rPr>
        <w:t>Starto procedūra</w:t>
      </w:r>
      <w:r w:rsidR="006920DB" w:rsidRPr="00A8463D">
        <w:rPr>
          <w:rFonts w:ascii="Times New Roman" w:hAnsi="Times New Roman"/>
          <w:szCs w:val="24"/>
        </w:rPr>
        <w:t>, jei</w:t>
      </w:r>
      <w:r w:rsidR="00D54DCE" w:rsidRPr="00A8463D">
        <w:rPr>
          <w:rFonts w:ascii="Times New Roman" w:hAnsi="Times New Roman"/>
          <w:szCs w:val="24"/>
        </w:rPr>
        <w:t xml:space="preserve"> </w:t>
      </w:r>
      <w:r w:rsidR="000E066D">
        <w:rPr>
          <w:rFonts w:ascii="Times New Roman" w:hAnsi="Times New Roman"/>
          <w:szCs w:val="24"/>
        </w:rPr>
        <w:t>atliekama</w:t>
      </w:r>
      <w:r w:rsidR="000E066D" w:rsidRPr="00A8463D">
        <w:rPr>
          <w:rFonts w:ascii="Times New Roman" w:hAnsi="Times New Roman"/>
          <w:szCs w:val="24"/>
        </w:rPr>
        <w:t xml:space="preserve"> </w:t>
      </w:r>
      <w:r w:rsidR="001922FD" w:rsidRPr="00A8463D">
        <w:rPr>
          <w:rFonts w:ascii="Times New Roman" w:hAnsi="Times New Roman"/>
          <w:szCs w:val="24"/>
        </w:rPr>
        <w:t xml:space="preserve">elektronine </w:t>
      </w:r>
      <w:r w:rsidR="00D54DCE" w:rsidRPr="00A8463D">
        <w:rPr>
          <w:rFonts w:ascii="Times New Roman" w:hAnsi="Times New Roman"/>
          <w:szCs w:val="24"/>
        </w:rPr>
        <w:t>aparatūr</w:t>
      </w:r>
      <w:r w:rsidR="001922FD" w:rsidRPr="00A8463D">
        <w:rPr>
          <w:rFonts w:ascii="Times New Roman" w:hAnsi="Times New Roman"/>
          <w:szCs w:val="24"/>
        </w:rPr>
        <w:t>a</w:t>
      </w:r>
      <w:r w:rsidR="00D54DCE" w:rsidRPr="00A8463D">
        <w:rPr>
          <w:rFonts w:ascii="Times New Roman" w:hAnsi="Times New Roman"/>
          <w:szCs w:val="24"/>
        </w:rPr>
        <w:t>:</w:t>
      </w:r>
    </w:p>
    <w:p w:rsidR="00D54DCE" w:rsidRPr="00A8463D" w:rsidRDefault="00AE6D31"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6</w:t>
      </w:r>
      <w:r w:rsidR="003E69D5" w:rsidRPr="00A8463D">
        <w:rPr>
          <w:b/>
        </w:rPr>
        <w:t>.1</w:t>
      </w:r>
      <w:r w:rsidRPr="00A8463D">
        <w:rPr>
          <w:b/>
        </w:rPr>
        <w:t>.</w:t>
      </w:r>
      <w:r w:rsidR="00B97AAF" w:rsidRPr="00A8463D">
        <w:t xml:space="preserve"> A</w:t>
      </w:r>
      <w:r w:rsidR="00D54DCE" w:rsidRPr="00A8463D">
        <w:t>utomobiliui su abiem ekipažo nariais privažiavus starto liniją, teisėjas laiko kortelėje</w:t>
      </w:r>
      <w:r w:rsidR="001922FD" w:rsidRPr="00A8463D">
        <w:t xml:space="preserve"> įrašo</w:t>
      </w:r>
      <w:r w:rsidR="00D54DCE" w:rsidRPr="00A8463D">
        <w:t xml:space="preserve"> faktinį starto laiką (valandas ir minutes);</w:t>
      </w:r>
    </w:p>
    <w:p w:rsidR="00D54DCE" w:rsidRPr="00A8463D" w:rsidRDefault="00AE6D31"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6</w:t>
      </w:r>
      <w:r w:rsidR="003E69D5" w:rsidRPr="00A8463D">
        <w:rPr>
          <w:b/>
        </w:rPr>
        <w:t>.2</w:t>
      </w:r>
      <w:r w:rsidRPr="00A8463D">
        <w:rPr>
          <w:b/>
        </w:rPr>
        <w:t>.</w:t>
      </w:r>
      <w:r w:rsidR="00D54DCE" w:rsidRPr="00A8463D">
        <w:t xml:space="preserve"> </w:t>
      </w:r>
      <w:r w:rsidR="000E066D">
        <w:t>L</w:t>
      </w:r>
      <w:r w:rsidR="00D54DCE" w:rsidRPr="00A8463D">
        <w:t>ikus 30 sek. iki starto</w:t>
      </w:r>
      <w:r w:rsidR="000E066D">
        <w:t>,</w:t>
      </w:r>
      <w:r w:rsidR="00D54DCE" w:rsidRPr="00A8463D">
        <w:t xml:space="preserve"> ekipažui </w:t>
      </w:r>
      <w:r w:rsidR="001E719B" w:rsidRPr="00A8463D">
        <w:t>atiduoda</w:t>
      </w:r>
      <w:r w:rsidR="00D54DCE" w:rsidRPr="00A8463D">
        <w:t>ma laiko kortelė. Elektroninis laikrodis rodo valandas, minutes ir sekundes;</w:t>
      </w:r>
    </w:p>
    <w:p w:rsidR="00D54DCE" w:rsidRPr="00A8463D" w:rsidRDefault="00AE6D31"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6</w:t>
      </w:r>
      <w:r w:rsidR="003E69D5" w:rsidRPr="00A8463D">
        <w:rPr>
          <w:b/>
        </w:rPr>
        <w:t>.3</w:t>
      </w:r>
      <w:r w:rsidRPr="00A8463D">
        <w:rPr>
          <w:b/>
        </w:rPr>
        <w:t>.</w:t>
      </w:r>
      <w:r w:rsidR="00D54DCE" w:rsidRPr="00A8463D">
        <w:t xml:space="preserve"> </w:t>
      </w:r>
      <w:r w:rsidR="000E066D">
        <w:t>L</w:t>
      </w:r>
      <w:r w:rsidR="00D54DCE" w:rsidRPr="00A8463D">
        <w:t xml:space="preserve">ikus 5 </w:t>
      </w:r>
      <w:r w:rsidR="000E066D" w:rsidRPr="00A8463D">
        <w:t>sek</w:t>
      </w:r>
      <w:r w:rsidR="000E066D">
        <w:t>.</w:t>
      </w:r>
      <w:r w:rsidR="000E066D" w:rsidRPr="00A8463D">
        <w:t xml:space="preserve"> </w:t>
      </w:r>
      <w:r w:rsidR="00D54DCE" w:rsidRPr="00A8463D">
        <w:t xml:space="preserve">iki starto elektroniniame laikrodyje paeiliui kas sekundę </w:t>
      </w:r>
      <w:r w:rsidR="000E066D">
        <w:t>į</w:t>
      </w:r>
      <w:r w:rsidR="00D54DCE" w:rsidRPr="00A8463D">
        <w:t>sižiebia 5 raudonos spalvos lempos;</w:t>
      </w:r>
    </w:p>
    <w:p w:rsidR="00D54DCE" w:rsidRPr="00A8463D" w:rsidRDefault="00AE6D31"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6</w:t>
      </w:r>
      <w:r w:rsidRPr="00A8463D">
        <w:rPr>
          <w:b/>
        </w:rPr>
        <w:t>.</w:t>
      </w:r>
      <w:r w:rsidR="003E69D5" w:rsidRPr="00A8463D">
        <w:rPr>
          <w:b/>
        </w:rPr>
        <w:t>4</w:t>
      </w:r>
      <w:r w:rsidRPr="00A8463D">
        <w:t>.</w:t>
      </w:r>
      <w:r w:rsidR="001922FD" w:rsidRPr="00A8463D">
        <w:t xml:space="preserve"> </w:t>
      </w:r>
      <w:r w:rsidR="000E066D">
        <w:t>I</w:t>
      </w:r>
      <w:r w:rsidR="001922FD" w:rsidRPr="00A8463D">
        <w:t>šsijungus</w:t>
      </w:r>
      <w:r w:rsidR="00713D13" w:rsidRPr="00A8463D">
        <w:t xml:space="preserve"> </w:t>
      </w:r>
      <w:r w:rsidR="001E719B" w:rsidRPr="00A8463D">
        <w:t>r</w:t>
      </w:r>
      <w:r w:rsidR="00D54DCE" w:rsidRPr="00A8463D">
        <w:t xml:space="preserve">audonos spalvos lempoms, ekipažas </w:t>
      </w:r>
      <w:r w:rsidR="001E719B" w:rsidRPr="00A8463D">
        <w:t>privalo</w:t>
      </w:r>
      <w:r w:rsidR="00D54DCE" w:rsidRPr="00A8463D">
        <w:t xml:space="preserve"> startuoti; </w:t>
      </w:r>
    </w:p>
    <w:p w:rsidR="00D54DCE" w:rsidRPr="00A8463D" w:rsidRDefault="00AE6D31"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6</w:t>
      </w:r>
      <w:r w:rsidRPr="00A8463D">
        <w:rPr>
          <w:b/>
        </w:rPr>
        <w:t>.</w:t>
      </w:r>
      <w:r w:rsidR="003E69D5" w:rsidRPr="00A8463D">
        <w:rPr>
          <w:b/>
        </w:rPr>
        <w:t>5</w:t>
      </w:r>
      <w:r w:rsidR="003E69D5" w:rsidRPr="00A8463D">
        <w:t>.</w:t>
      </w:r>
      <w:r w:rsidR="00713D13" w:rsidRPr="00A8463D">
        <w:t xml:space="preserve"> </w:t>
      </w:r>
      <w:r w:rsidR="000E066D">
        <w:t>U</w:t>
      </w:r>
      <w:r w:rsidR="00D54DCE" w:rsidRPr="00A8463D">
        <w:t xml:space="preserve">ž 20–30 m stovi šviesoforas, rodantis priešlaikinį startą (judėjimo pradžia iki leidžiamo šviesoforo ar teisėjo signalo). Ekipažui stovint prie starto linijos, šiame šviesofore šviečia raudona šviesa; </w:t>
      </w:r>
    </w:p>
    <w:p w:rsidR="00D54DCE" w:rsidRPr="00A8463D" w:rsidRDefault="008C3EB7"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6</w:t>
      </w:r>
      <w:r w:rsidR="00AE6D31" w:rsidRPr="00A8463D">
        <w:rPr>
          <w:b/>
        </w:rPr>
        <w:t>.</w:t>
      </w:r>
      <w:r w:rsidR="003E69D5" w:rsidRPr="00A8463D">
        <w:rPr>
          <w:b/>
        </w:rPr>
        <w:t>6</w:t>
      </w:r>
      <w:r w:rsidR="00AE6D31" w:rsidRPr="00A8463D">
        <w:t>.</w:t>
      </w:r>
      <w:r w:rsidR="00D54DCE" w:rsidRPr="00A8463D">
        <w:t xml:space="preserve"> </w:t>
      </w:r>
      <w:r w:rsidR="000E066D">
        <w:t>I</w:t>
      </w:r>
      <w:r w:rsidR="00D54DCE" w:rsidRPr="00A8463D">
        <w:t xml:space="preserve">ki starto </w:t>
      </w:r>
      <w:r w:rsidR="001922FD" w:rsidRPr="00A8463D">
        <w:t xml:space="preserve">likus </w:t>
      </w:r>
      <w:r w:rsidR="00D54DCE" w:rsidRPr="00A8463D">
        <w:t xml:space="preserve">5 sek., šiame šviesofore </w:t>
      </w:r>
      <w:r w:rsidR="000E066D">
        <w:t>į</w:t>
      </w:r>
      <w:r w:rsidR="00D54DCE" w:rsidRPr="00A8463D">
        <w:t xml:space="preserve">sižiebia geltona šviesa. </w:t>
      </w:r>
      <w:r w:rsidR="000E066D">
        <w:t>E</w:t>
      </w:r>
      <w:r w:rsidR="000E066D" w:rsidRPr="00A8463D">
        <w:t xml:space="preserve">kipažui </w:t>
      </w:r>
      <w:r w:rsidR="001922FD" w:rsidRPr="00A8463D">
        <w:t>startavus</w:t>
      </w:r>
      <w:r w:rsidR="000E066D" w:rsidRPr="000E066D">
        <w:t xml:space="preserve"> </w:t>
      </w:r>
      <w:r w:rsidR="000E066D">
        <w:t>t</w:t>
      </w:r>
      <w:r w:rsidR="000E066D" w:rsidRPr="00A8463D">
        <w:t>inkamai</w:t>
      </w:r>
      <w:r w:rsidR="00D54DCE" w:rsidRPr="00A8463D">
        <w:t xml:space="preserve">, </w:t>
      </w:r>
      <w:r w:rsidR="000E066D">
        <w:t>į</w:t>
      </w:r>
      <w:r w:rsidR="00D54DCE" w:rsidRPr="00A8463D">
        <w:t>sižiebia žalia šviesa ir šviečia 20 sek.</w:t>
      </w:r>
      <w:r w:rsidR="001E719B" w:rsidRPr="00A8463D">
        <w:t xml:space="preserve">, </w:t>
      </w:r>
      <w:r w:rsidR="00D54DCE" w:rsidRPr="00A8463D">
        <w:t xml:space="preserve">esant priešlaikiniam startui – 20 </w:t>
      </w:r>
      <w:r w:rsidR="001922FD" w:rsidRPr="00A8463D">
        <w:t xml:space="preserve">sek. </w:t>
      </w:r>
      <w:r w:rsidR="00D54DCE" w:rsidRPr="00A8463D">
        <w:t xml:space="preserve">šviečia geltona šviesa; </w:t>
      </w:r>
    </w:p>
    <w:p w:rsidR="00D54DCE" w:rsidRPr="00A8463D" w:rsidRDefault="00AE6D31" w:rsidP="00FE29E9">
      <w:pPr>
        <w:tabs>
          <w:tab w:val="left" w:pos="567"/>
        </w:tabs>
        <w:spacing w:line="360" w:lineRule="auto"/>
        <w:jc w:val="both"/>
      </w:pPr>
      <w:r w:rsidRPr="00A8463D">
        <w:rPr>
          <w:b/>
        </w:rPr>
        <w:t>1</w:t>
      </w:r>
      <w:r w:rsidR="006A19A4" w:rsidRPr="00A8463D">
        <w:rPr>
          <w:b/>
        </w:rPr>
        <w:t>0</w:t>
      </w:r>
      <w:r w:rsidRPr="00A8463D">
        <w:rPr>
          <w:b/>
        </w:rPr>
        <w:t>.</w:t>
      </w:r>
      <w:r w:rsidR="00347D65">
        <w:rPr>
          <w:b/>
        </w:rPr>
        <w:t>6</w:t>
      </w:r>
      <w:r w:rsidRPr="00A8463D">
        <w:rPr>
          <w:b/>
        </w:rPr>
        <w:t>.</w:t>
      </w:r>
      <w:r w:rsidR="003E69D5" w:rsidRPr="00A8463D">
        <w:rPr>
          <w:b/>
        </w:rPr>
        <w:t>7.</w:t>
      </w:r>
      <w:r w:rsidR="001E719B" w:rsidRPr="00A8463D">
        <w:t xml:space="preserve"> </w:t>
      </w:r>
      <w:r w:rsidR="000E066D">
        <w:t>B</w:t>
      </w:r>
      <w:r w:rsidR="000E066D" w:rsidRPr="00A8463D">
        <w:t xml:space="preserve">et kuriuo atveju </w:t>
      </w:r>
      <w:r w:rsidR="000E066D">
        <w:t>p</w:t>
      </w:r>
      <w:r w:rsidR="00D54DCE" w:rsidRPr="00A8463D">
        <w:t xml:space="preserve">o 20 </w:t>
      </w:r>
      <w:r w:rsidR="001922FD" w:rsidRPr="00A8463D">
        <w:t xml:space="preserve">sek. </w:t>
      </w:r>
      <w:r w:rsidR="00D54DCE" w:rsidRPr="00A8463D">
        <w:t xml:space="preserve">vėl </w:t>
      </w:r>
      <w:r w:rsidR="000E066D">
        <w:t>į</w:t>
      </w:r>
      <w:r w:rsidR="00D54DCE" w:rsidRPr="00A8463D">
        <w:t>sižiebia raudona šviesa.</w:t>
      </w:r>
    </w:p>
    <w:p w:rsidR="00D54DCE" w:rsidRPr="00A8463D" w:rsidRDefault="008C3EB7" w:rsidP="00FE29E9">
      <w:pPr>
        <w:pStyle w:val="BodyText"/>
        <w:tabs>
          <w:tab w:val="left" w:pos="500"/>
        </w:tabs>
        <w:spacing w:line="360" w:lineRule="auto"/>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0</w:t>
      </w:r>
      <w:r w:rsidRPr="00A8463D">
        <w:rPr>
          <w:rFonts w:ascii="Times New Roman" w:hAnsi="Times New Roman"/>
          <w:b/>
          <w:szCs w:val="24"/>
        </w:rPr>
        <w:t>.</w:t>
      </w:r>
      <w:r w:rsidR="00347D65">
        <w:rPr>
          <w:rFonts w:ascii="Times New Roman" w:hAnsi="Times New Roman"/>
          <w:b/>
          <w:szCs w:val="24"/>
        </w:rPr>
        <w:t>7</w:t>
      </w:r>
      <w:r w:rsidR="00A8463D">
        <w:rPr>
          <w:rFonts w:ascii="Times New Roman" w:hAnsi="Times New Roman"/>
          <w:b/>
          <w:szCs w:val="24"/>
        </w:rPr>
        <w:t xml:space="preserve"> </w:t>
      </w:r>
      <w:r w:rsidR="00D54DCE" w:rsidRPr="00A8463D">
        <w:rPr>
          <w:rFonts w:ascii="Times New Roman" w:hAnsi="Times New Roman"/>
          <w:szCs w:val="24"/>
        </w:rPr>
        <w:t>Starto procedūra</w:t>
      </w:r>
      <w:r w:rsidR="006920DB" w:rsidRPr="00A8463D">
        <w:rPr>
          <w:rFonts w:ascii="Times New Roman" w:hAnsi="Times New Roman"/>
          <w:szCs w:val="24"/>
        </w:rPr>
        <w:t>, jei</w:t>
      </w:r>
      <w:r w:rsidR="00D54DCE" w:rsidRPr="00A8463D">
        <w:rPr>
          <w:rFonts w:ascii="Times New Roman" w:hAnsi="Times New Roman"/>
          <w:szCs w:val="24"/>
        </w:rPr>
        <w:t xml:space="preserve"> </w:t>
      </w:r>
      <w:r w:rsidR="000E066D">
        <w:rPr>
          <w:rFonts w:ascii="Times New Roman" w:hAnsi="Times New Roman"/>
          <w:szCs w:val="24"/>
        </w:rPr>
        <w:t>atliekama</w:t>
      </w:r>
      <w:r w:rsidR="000E066D" w:rsidRPr="00A8463D">
        <w:rPr>
          <w:rFonts w:ascii="Times New Roman" w:hAnsi="Times New Roman"/>
          <w:szCs w:val="24"/>
        </w:rPr>
        <w:t xml:space="preserve"> </w:t>
      </w:r>
      <w:r w:rsidR="00D54DCE" w:rsidRPr="00A8463D">
        <w:rPr>
          <w:rFonts w:ascii="Times New Roman" w:hAnsi="Times New Roman"/>
          <w:szCs w:val="24"/>
        </w:rPr>
        <w:t>starto teisėjo:</w:t>
      </w:r>
    </w:p>
    <w:p w:rsidR="00D54DCE" w:rsidRPr="00A8463D" w:rsidRDefault="00696341" w:rsidP="00FE29E9">
      <w:pPr>
        <w:tabs>
          <w:tab w:val="left" w:pos="0"/>
        </w:tabs>
        <w:spacing w:line="360" w:lineRule="auto"/>
        <w:jc w:val="both"/>
      </w:pPr>
      <w:r w:rsidRPr="00A8463D">
        <w:rPr>
          <w:b/>
        </w:rPr>
        <w:t>1</w:t>
      </w:r>
      <w:r w:rsidR="006A19A4" w:rsidRPr="00A8463D">
        <w:rPr>
          <w:b/>
        </w:rPr>
        <w:t>0</w:t>
      </w:r>
      <w:r w:rsidRPr="00A8463D">
        <w:rPr>
          <w:b/>
        </w:rPr>
        <w:t>.</w:t>
      </w:r>
      <w:r w:rsidR="00347D65">
        <w:rPr>
          <w:b/>
        </w:rPr>
        <w:t>7</w:t>
      </w:r>
      <w:r w:rsidR="00D54DCE" w:rsidRPr="00A8463D">
        <w:rPr>
          <w:b/>
        </w:rPr>
        <w:t>.</w:t>
      </w:r>
      <w:r w:rsidR="003E69D5" w:rsidRPr="00A8463D">
        <w:rPr>
          <w:b/>
        </w:rPr>
        <w:t>1.</w:t>
      </w:r>
      <w:r w:rsidR="00D54DCE" w:rsidRPr="00A8463D">
        <w:t xml:space="preserve"> </w:t>
      </w:r>
      <w:r w:rsidR="001E719B" w:rsidRPr="00A8463D">
        <w:t>A</w:t>
      </w:r>
      <w:r w:rsidR="00D54DCE" w:rsidRPr="00A8463D">
        <w:t>utomobiliui su abiem ekipažo nariais privažiavus starto liniją, teisėjas laiko kortelėje</w:t>
      </w:r>
      <w:r w:rsidR="00FF1321" w:rsidRPr="00A8463D">
        <w:t xml:space="preserve"> įrašo</w:t>
      </w:r>
      <w:r w:rsidR="00D54DCE" w:rsidRPr="00A8463D">
        <w:t xml:space="preserve"> faktinį starto laiką (valandas ir minutes);</w:t>
      </w:r>
    </w:p>
    <w:p w:rsidR="00D54DCE" w:rsidRPr="00A8463D" w:rsidRDefault="00696341" w:rsidP="00FE29E9">
      <w:pPr>
        <w:tabs>
          <w:tab w:val="left" w:pos="480"/>
          <w:tab w:val="left" w:pos="567"/>
        </w:tabs>
        <w:spacing w:line="360" w:lineRule="auto"/>
        <w:jc w:val="both"/>
      </w:pPr>
      <w:r w:rsidRPr="00A8463D">
        <w:rPr>
          <w:b/>
        </w:rPr>
        <w:t>1</w:t>
      </w:r>
      <w:r w:rsidR="006A19A4" w:rsidRPr="00A8463D">
        <w:rPr>
          <w:b/>
        </w:rPr>
        <w:t>0</w:t>
      </w:r>
      <w:r w:rsidRPr="00A8463D">
        <w:rPr>
          <w:b/>
        </w:rPr>
        <w:t>.</w:t>
      </w:r>
      <w:r w:rsidR="00347D65">
        <w:rPr>
          <w:b/>
        </w:rPr>
        <w:t>7</w:t>
      </w:r>
      <w:r w:rsidR="00D54DCE" w:rsidRPr="00A8463D">
        <w:rPr>
          <w:b/>
        </w:rPr>
        <w:t>.</w:t>
      </w:r>
      <w:r w:rsidR="003E69D5" w:rsidRPr="00A8463D">
        <w:rPr>
          <w:b/>
        </w:rPr>
        <w:t>2.</w:t>
      </w:r>
      <w:r w:rsidR="00D54DCE" w:rsidRPr="00A8463D">
        <w:t xml:space="preserve"> </w:t>
      </w:r>
      <w:r w:rsidR="000E066D">
        <w:t>L</w:t>
      </w:r>
      <w:r w:rsidR="00D54DCE" w:rsidRPr="00A8463D">
        <w:t xml:space="preserve">ikus 30 sek. iki starto ekipažui </w:t>
      </w:r>
      <w:r w:rsidR="00E91095" w:rsidRPr="00A8463D">
        <w:t xml:space="preserve">grąžinama </w:t>
      </w:r>
      <w:r w:rsidR="00D54DCE" w:rsidRPr="00A8463D">
        <w:t xml:space="preserve">laiko kortelė; </w:t>
      </w:r>
    </w:p>
    <w:p w:rsidR="00D54DCE" w:rsidRPr="00A8463D" w:rsidRDefault="006A19A4" w:rsidP="00FE29E9">
      <w:pPr>
        <w:tabs>
          <w:tab w:val="left" w:pos="480"/>
          <w:tab w:val="left" w:pos="567"/>
        </w:tabs>
        <w:spacing w:line="360" w:lineRule="auto"/>
        <w:jc w:val="both"/>
      </w:pPr>
      <w:r w:rsidRPr="00207F31">
        <w:rPr>
          <w:b/>
        </w:rPr>
        <w:t>10.</w:t>
      </w:r>
      <w:r w:rsidR="00347D65">
        <w:rPr>
          <w:b/>
        </w:rPr>
        <w:t>7</w:t>
      </w:r>
      <w:r w:rsidRPr="00207F31">
        <w:rPr>
          <w:b/>
        </w:rPr>
        <w:t>.3</w:t>
      </w:r>
      <w:r w:rsidR="00207F31">
        <w:t>.</w:t>
      </w:r>
      <w:r w:rsidRPr="00A8463D">
        <w:t xml:space="preserve"> </w:t>
      </w:r>
      <w:r w:rsidR="000E066D">
        <w:t>G</w:t>
      </w:r>
      <w:r w:rsidR="00D54DCE" w:rsidRPr="00A8463D">
        <w:t>arsiai balsu pradeda</w:t>
      </w:r>
      <w:r w:rsidR="000E066D">
        <w:t>ma</w:t>
      </w:r>
      <w:r w:rsidR="00D54DCE" w:rsidRPr="00A8463D">
        <w:t xml:space="preserve"> likusių sekundžių iki starto atskaitą: „30–15–10“;</w:t>
      </w:r>
    </w:p>
    <w:p w:rsidR="00696341" w:rsidRPr="00A8463D" w:rsidRDefault="001E719B" w:rsidP="00FE29E9">
      <w:pPr>
        <w:tabs>
          <w:tab w:val="left" w:pos="567"/>
        </w:tabs>
        <w:spacing w:line="360" w:lineRule="auto"/>
        <w:jc w:val="both"/>
      </w:pPr>
      <w:r w:rsidRPr="00A8463D">
        <w:rPr>
          <w:b/>
        </w:rPr>
        <w:t>1</w:t>
      </w:r>
      <w:r w:rsidR="006A19A4" w:rsidRPr="00A8463D">
        <w:rPr>
          <w:b/>
        </w:rPr>
        <w:t>0</w:t>
      </w:r>
      <w:r w:rsidRPr="00A8463D">
        <w:rPr>
          <w:b/>
        </w:rPr>
        <w:t>.</w:t>
      </w:r>
      <w:r w:rsidR="00347D65">
        <w:rPr>
          <w:b/>
        </w:rPr>
        <w:t>7</w:t>
      </w:r>
      <w:r w:rsidR="003E69D5" w:rsidRPr="00A8463D">
        <w:rPr>
          <w:b/>
        </w:rPr>
        <w:t>.4.</w:t>
      </w:r>
      <w:r w:rsidRPr="00A8463D">
        <w:t xml:space="preserve"> </w:t>
      </w:r>
      <w:r w:rsidR="000E066D">
        <w:t>L</w:t>
      </w:r>
      <w:r w:rsidR="00D54DCE" w:rsidRPr="00A8463D">
        <w:t>ikus 5 sek. garsiai balsu pradedama likusių sekundžių atskaita</w:t>
      </w:r>
      <w:r w:rsidR="000E066D">
        <w:t>:</w:t>
      </w:r>
      <w:r w:rsidR="00D54DCE" w:rsidRPr="00A8463D">
        <w:t xml:space="preserve"> </w:t>
      </w:r>
      <w:r w:rsidR="000E066D">
        <w:t>„</w:t>
      </w:r>
      <w:r w:rsidR="00D54DCE" w:rsidRPr="00A8463D">
        <w:t>5–4–3–2–1</w:t>
      </w:r>
      <w:r w:rsidR="000E066D">
        <w:t>“</w:t>
      </w:r>
      <w:r w:rsidR="00D54DCE" w:rsidRPr="00A8463D">
        <w:t xml:space="preserve">. Ekipažui rodomas starto laikrodis; </w:t>
      </w:r>
    </w:p>
    <w:p w:rsidR="00D54DCE" w:rsidRPr="00A8463D" w:rsidRDefault="003E69D5" w:rsidP="00FE29E9">
      <w:pPr>
        <w:tabs>
          <w:tab w:val="left" w:pos="567"/>
        </w:tabs>
        <w:spacing w:line="360" w:lineRule="auto"/>
        <w:jc w:val="both"/>
      </w:pPr>
      <w:r w:rsidRPr="00A8463D">
        <w:rPr>
          <w:b/>
        </w:rPr>
        <w:t>1</w:t>
      </w:r>
      <w:r w:rsidR="006A19A4" w:rsidRPr="00A8463D">
        <w:rPr>
          <w:b/>
        </w:rPr>
        <w:t>0</w:t>
      </w:r>
      <w:r w:rsidRPr="00A8463D">
        <w:rPr>
          <w:b/>
        </w:rPr>
        <w:t>.</w:t>
      </w:r>
      <w:r w:rsidR="00347D65">
        <w:rPr>
          <w:b/>
        </w:rPr>
        <w:t>7</w:t>
      </w:r>
      <w:r w:rsidRPr="00A8463D">
        <w:rPr>
          <w:b/>
        </w:rPr>
        <w:t>.</w:t>
      </w:r>
      <w:r w:rsidR="006A19A4" w:rsidRPr="00A8463D">
        <w:rPr>
          <w:b/>
        </w:rPr>
        <w:t>5</w:t>
      </w:r>
      <w:r w:rsidR="001E719B" w:rsidRPr="00A8463D">
        <w:rPr>
          <w:b/>
        </w:rPr>
        <w:t>.</w:t>
      </w:r>
      <w:r w:rsidR="001E719B" w:rsidRPr="00A8463D">
        <w:t xml:space="preserve"> </w:t>
      </w:r>
      <w:r w:rsidR="000E066D">
        <w:t>L</w:t>
      </w:r>
      <w:r w:rsidR="00E91095" w:rsidRPr="00A8463D">
        <w:t xml:space="preserve">eidimas </w:t>
      </w:r>
      <w:r w:rsidR="00D54DCE" w:rsidRPr="00A8463D">
        <w:t xml:space="preserve">startuoti duodamas </w:t>
      </w:r>
      <w:r w:rsidR="000E066D">
        <w:t>pakėlus</w:t>
      </w:r>
      <w:r w:rsidR="000E066D" w:rsidRPr="00A8463D">
        <w:t xml:space="preserve"> </w:t>
      </w:r>
      <w:r w:rsidR="00D54DCE" w:rsidRPr="00A8463D">
        <w:t>rank</w:t>
      </w:r>
      <w:r w:rsidR="000E066D">
        <w:t>ą</w:t>
      </w:r>
      <w:r w:rsidR="00D54DCE" w:rsidRPr="00A8463D">
        <w:t xml:space="preserve"> su starto laikrodžiu </w:t>
      </w:r>
      <w:r w:rsidR="007212CC" w:rsidRPr="00A8463D">
        <w:t>arba vėliavos mostu į viršų, jei laikas trasoje chronometruojamas</w:t>
      </w:r>
      <w:r w:rsidR="00D54DCE" w:rsidRPr="00A8463D">
        <w:t>.</w:t>
      </w:r>
    </w:p>
    <w:p w:rsidR="00D54DCE" w:rsidRPr="00A8463D" w:rsidRDefault="007212CC" w:rsidP="00FE29E9">
      <w:pPr>
        <w:tabs>
          <w:tab w:val="left" w:pos="500"/>
        </w:tabs>
        <w:spacing w:line="360" w:lineRule="auto"/>
        <w:jc w:val="both"/>
      </w:pPr>
      <w:r w:rsidRPr="00A8463D">
        <w:rPr>
          <w:b/>
        </w:rPr>
        <w:t>1</w:t>
      </w:r>
      <w:r w:rsidR="006A19A4" w:rsidRPr="00A8463D">
        <w:rPr>
          <w:b/>
        </w:rPr>
        <w:t>0</w:t>
      </w:r>
      <w:r w:rsidRPr="00A8463D">
        <w:rPr>
          <w:b/>
        </w:rPr>
        <w:t>.</w:t>
      </w:r>
      <w:r w:rsidR="00347D65">
        <w:rPr>
          <w:b/>
        </w:rPr>
        <w:t>8</w:t>
      </w:r>
      <w:r w:rsidRPr="00A8463D">
        <w:rPr>
          <w:b/>
        </w:rPr>
        <w:t>.</w:t>
      </w:r>
      <w:r w:rsidR="009E7A00" w:rsidRPr="00A8463D">
        <w:t xml:space="preserve"> </w:t>
      </w:r>
      <w:r w:rsidR="00D54DCE" w:rsidRPr="00A8463D">
        <w:t>Visų varžybų metu automobilių servisas ir degalų užpylimas neribojamas.</w:t>
      </w:r>
    </w:p>
    <w:p w:rsidR="00025820" w:rsidRPr="00A8463D" w:rsidRDefault="00696341" w:rsidP="00FE29E9">
      <w:pPr>
        <w:tabs>
          <w:tab w:val="left" w:pos="500"/>
        </w:tabs>
        <w:spacing w:line="360" w:lineRule="auto"/>
        <w:jc w:val="both"/>
      </w:pPr>
      <w:r w:rsidRPr="00A8463D">
        <w:rPr>
          <w:b/>
        </w:rPr>
        <w:t>1</w:t>
      </w:r>
      <w:r w:rsidR="006A19A4" w:rsidRPr="00A8463D">
        <w:rPr>
          <w:b/>
        </w:rPr>
        <w:t>0</w:t>
      </w:r>
      <w:r w:rsidR="009E7A00" w:rsidRPr="00A8463D">
        <w:rPr>
          <w:b/>
        </w:rPr>
        <w:t>.</w:t>
      </w:r>
      <w:r w:rsidR="00347D65">
        <w:rPr>
          <w:b/>
        </w:rPr>
        <w:t>9</w:t>
      </w:r>
      <w:r w:rsidR="009E7A00" w:rsidRPr="00A8463D">
        <w:t>.</w:t>
      </w:r>
      <w:r w:rsidRPr="00A8463D">
        <w:t xml:space="preserve"> </w:t>
      </w:r>
      <w:r w:rsidR="00347D65">
        <w:t>Elektromobilių</w:t>
      </w:r>
      <w:r w:rsidR="00025820" w:rsidRPr="00A8463D">
        <w:t xml:space="preserve"> klasės dalyvi</w:t>
      </w:r>
      <w:r w:rsidR="00F96F85" w:rsidRPr="00A8463D">
        <w:t>a</w:t>
      </w:r>
      <w:r w:rsidR="00025820" w:rsidRPr="00A8463D">
        <w:t>ms leidžiamas autom</w:t>
      </w:r>
      <w:r w:rsidRPr="00A8463D">
        <w:t>obilio buksyravimas tarp spec</w:t>
      </w:r>
      <w:r w:rsidR="00DC4AAF">
        <w:t>ialių</w:t>
      </w:r>
      <w:r w:rsidRPr="00A8463D">
        <w:t xml:space="preserve"> rungčių </w:t>
      </w:r>
      <w:r w:rsidR="00DC4AAF">
        <w:t>ir</w:t>
      </w:r>
      <w:r w:rsidR="00DC4AAF" w:rsidRPr="00A8463D">
        <w:t xml:space="preserve"> </w:t>
      </w:r>
      <w:r w:rsidR="00025820" w:rsidRPr="00A8463D">
        <w:t xml:space="preserve">automobilio baterijų </w:t>
      </w:r>
      <w:r w:rsidR="00E91095" w:rsidRPr="00A8463D">
        <w:t xml:space="preserve">įkrovimas </w:t>
      </w:r>
      <w:r w:rsidR="00025820" w:rsidRPr="00A8463D">
        <w:t xml:space="preserve">pertraukų metu. </w:t>
      </w:r>
      <w:r w:rsidR="00347D65">
        <w:t>Pakrovimo vietos bus nurodytos kelio knygoje ir vairuotojų susirinkimo metu.</w:t>
      </w:r>
    </w:p>
    <w:p w:rsidR="00D54DCE" w:rsidRPr="00A8463D" w:rsidRDefault="00696341" w:rsidP="00FE29E9">
      <w:pPr>
        <w:pStyle w:val="BodyText"/>
        <w:spacing w:line="360" w:lineRule="auto"/>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0</w:t>
      </w:r>
      <w:r w:rsidRPr="00A8463D">
        <w:rPr>
          <w:rFonts w:ascii="Times New Roman" w:hAnsi="Times New Roman"/>
          <w:b/>
          <w:szCs w:val="24"/>
        </w:rPr>
        <w:t>.</w:t>
      </w:r>
      <w:r w:rsidR="00347D65">
        <w:rPr>
          <w:rFonts w:ascii="Times New Roman" w:hAnsi="Times New Roman"/>
          <w:b/>
          <w:szCs w:val="24"/>
        </w:rPr>
        <w:t>10</w:t>
      </w:r>
      <w:r w:rsidR="009E7A00" w:rsidRPr="00A8463D">
        <w:rPr>
          <w:rFonts w:ascii="Times New Roman" w:hAnsi="Times New Roman"/>
          <w:b/>
          <w:szCs w:val="24"/>
        </w:rPr>
        <w:t>.</w:t>
      </w:r>
      <w:r w:rsidRPr="00A8463D">
        <w:rPr>
          <w:rFonts w:ascii="Times New Roman" w:hAnsi="Times New Roman"/>
          <w:szCs w:val="24"/>
        </w:rPr>
        <w:t xml:space="preserve"> </w:t>
      </w:r>
      <w:r w:rsidR="00D54DCE" w:rsidRPr="00A8463D">
        <w:rPr>
          <w:rFonts w:ascii="Times New Roman" w:hAnsi="Times New Roman"/>
          <w:szCs w:val="24"/>
        </w:rPr>
        <w:t xml:space="preserve">Kiekviename automobilyje turi būti raudono trikampio avarinis ženklas, kuris, automobiliui sustojus specialiame ruože, bet kurio ekipažo nario privalo būti pastatytas gerai matomoje vietoje, ne mažiau kaip 50 m iki sustojusio automobilio, norint įspėti kitus dalyvius apie kliūtį. </w:t>
      </w:r>
      <w:r w:rsidR="00DC4AAF" w:rsidRPr="00A8463D">
        <w:rPr>
          <w:rFonts w:ascii="Times New Roman" w:hAnsi="Times New Roman"/>
          <w:szCs w:val="24"/>
        </w:rPr>
        <w:t>Ne</w:t>
      </w:r>
      <w:r w:rsidR="00DC4AAF">
        <w:rPr>
          <w:rFonts w:ascii="Times New Roman" w:hAnsi="Times New Roman"/>
          <w:szCs w:val="24"/>
        </w:rPr>
        <w:t>paisant</w:t>
      </w:r>
      <w:r w:rsidR="00DC4AAF" w:rsidRPr="00A8463D">
        <w:rPr>
          <w:rFonts w:ascii="Times New Roman" w:hAnsi="Times New Roman"/>
          <w:szCs w:val="24"/>
        </w:rPr>
        <w:t xml:space="preserve"> </w:t>
      </w:r>
      <w:r w:rsidR="006920DB" w:rsidRPr="00A8463D">
        <w:rPr>
          <w:rFonts w:ascii="Times New Roman" w:hAnsi="Times New Roman"/>
          <w:szCs w:val="24"/>
        </w:rPr>
        <w:t xml:space="preserve">šio reikalavimo, varžybų komisaras </w:t>
      </w:r>
      <w:r w:rsidR="00D54DCE" w:rsidRPr="00A8463D">
        <w:rPr>
          <w:rFonts w:ascii="Times New Roman" w:hAnsi="Times New Roman"/>
          <w:szCs w:val="24"/>
        </w:rPr>
        <w:t xml:space="preserve">ekipažui </w:t>
      </w:r>
      <w:r w:rsidR="00DC4AAF">
        <w:rPr>
          <w:rFonts w:ascii="Times New Roman" w:hAnsi="Times New Roman"/>
          <w:szCs w:val="24"/>
        </w:rPr>
        <w:t>skirs</w:t>
      </w:r>
      <w:r w:rsidR="00DC4AAF" w:rsidRPr="00A8463D">
        <w:rPr>
          <w:rFonts w:ascii="Times New Roman" w:hAnsi="Times New Roman"/>
          <w:szCs w:val="24"/>
        </w:rPr>
        <w:t xml:space="preserve"> </w:t>
      </w:r>
      <w:r w:rsidR="00D54DCE" w:rsidRPr="00A8463D">
        <w:rPr>
          <w:rFonts w:ascii="Times New Roman" w:hAnsi="Times New Roman"/>
          <w:szCs w:val="24"/>
        </w:rPr>
        <w:t>piniginę baudą.</w:t>
      </w:r>
    </w:p>
    <w:p w:rsidR="00D54DCE" w:rsidRPr="00A8463D" w:rsidRDefault="007212CC" w:rsidP="00FE29E9">
      <w:pPr>
        <w:pStyle w:val="BodyText"/>
        <w:tabs>
          <w:tab w:val="left" w:pos="426"/>
        </w:tabs>
        <w:spacing w:line="360" w:lineRule="auto"/>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0</w:t>
      </w:r>
      <w:r w:rsidRPr="00A8463D">
        <w:rPr>
          <w:rFonts w:ascii="Times New Roman" w:hAnsi="Times New Roman"/>
          <w:b/>
          <w:szCs w:val="24"/>
        </w:rPr>
        <w:t>.</w:t>
      </w:r>
      <w:r w:rsidR="00207F31">
        <w:rPr>
          <w:rFonts w:ascii="Times New Roman" w:hAnsi="Times New Roman"/>
          <w:b/>
          <w:szCs w:val="24"/>
        </w:rPr>
        <w:t>1</w:t>
      </w:r>
      <w:r w:rsidR="00347D65">
        <w:rPr>
          <w:rFonts w:ascii="Times New Roman" w:hAnsi="Times New Roman"/>
          <w:b/>
          <w:szCs w:val="24"/>
        </w:rPr>
        <w:t>1</w:t>
      </w:r>
      <w:r w:rsidR="001F74BF" w:rsidRPr="00A8463D">
        <w:rPr>
          <w:rFonts w:ascii="Times New Roman" w:hAnsi="Times New Roman"/>
          <w:b/>
          <w:szCs w:val="24"/>
        </w:rPr>
        <w:t>.</w:t>
      </w:r>
      <w:r w:rsidRPr="00A8463D">
        <w:rPr>
          <w:rFonts w:ascii="Times New Roman" w:hAnsi="Times New Roman"/>
          <w:szCs w:val="24"/>
        </w:rPr>
        <w:t xml:space="preserve"> </w:t>
      </w:r>
      <w:r w:rsidR="00D54DCE" w:rsidRPr="00A8463D">
        <w:rPr>
          <w:rFonts w:ascii="Times New Roman" w:hAnsi="Times New Roman"/>
          <w:szCs w:val="24"/>
        </w:rPr>
        <w:t>Specialiame ruože įvykus avarijai</w:t>
      </w:r>
      <w:r w:rsidR="00DC4AAF">
        <w:rPr>
          <w:rFonts w:ascii="Times New Roman" w:hAnsi="Times New Roman"/>
          <w:szCs w:val="24"/>
        </w:rPr>
        <w:t>,</w:t>
      </w:r>
      <w:r w:rsidR="00D54DCE" w:rsidRPr="00A8463D">
        <w:rPr>
          <w:rFonts w:ascii="Times New Roman" w:hAnsi="Times New Roman"/>
          <w:szCs w:val="24"/>
        </w:rPr>
        <w:t xml:space="preserve"> </w:t>
      </w:r>
      <w:r w:rsidR="00DC4AAF" w:rsidRPr="00A8463D">
        <w:rPr>
          <w:rFonts w:ascii="Times New Roman" w:hAnsi="Times New Roman"/>
          <w:szCs w:val="24"/>
        </w:rPr>
        <w:t xml:space="preserve">jei </w:t>
      </w:r>
      <w:r w:rsidR="00DC4AAF">
        <w:rPr>
          <w:rFonts w:ascii="Times New Roman" w:hAnsi="Times New Roman"/>
          <w:szCs w:val="24"/>
        </w:rPr>
        <w:t>nereikalinga</w:t>
      </w:r>
      <w:r w:rsidR="00DC4AAF" w:rsidRPr="00A8463D">
        <w:rPr>
          <w:rFonts w:ascii="Times New Roman" w:hAnsi="Times New Roman"/>
          <w:szCs w:val="24"/>
        </w:rPr>
        <w:t xml:space="preserve"> skubi medicininė pagalba,</w:t>
      </w:r>
      <w:r w:rsidR="00DC4AAF">
        <w:rPr>
          <w:rFonts w:ascii="Times New Roman" w:hAnsi="Times New Roman"/>
          <w:szCs w:val="24"/>
        </w:rPr>
        <w:t xml:space="preserve"> </w:t>
      </w:r>
      <w:r w:rsidR="00D54DCE" w:rsidRPr="00A8463D">
        <w:rPr>
          <w:rFonts w:ascii="Times New Roman" w:hAnsi="Times New Roman"/>
          <w:szCs w:val="24"/>
        </w:rPr>
        <w:t xml:space="preserve">rodomas žalias ženklas OK, esantis kelio knygoje, priešingu atveju rodomas ženklas </w:t>
      </w:r>
      <w:r w:rsidR="001F74BF" w:rsidRPr="00A8463D">
        <w:rPr>
          <w:rFonts w:ascii="Times New Roman" w:hAnsi="Times New Roman"/>
          <w:szCs w:val="24"/>
        </w:rPr>
        <w:t>SOS</w:t>
      </w:r>
      <w:r w:rsidR="00E91095" w:rsidRPr="00A8463D">
        <w:rPr>
          <w:rFonts w:ascii="Times New Roman" w:hAnsi="Times New Roman"/>
          <w:szCs w:val="24"/>
        </w:rPr>
        <w:t xml:space="preserve"> </w:t>
      </w:r>
      <w:r w:rsidR="00DC4AAF">
        <w:rPr>
          <w:rFonts w:ascii="Times New Roman" w:hAnsi="Times New Roman"/>
          <w:szCs w:val="24"/>
        </w:rPr>
        <w:t>–</w:t>
      </w:r>
      <w:r w:rsidR="001F74BF" w:rsidRPr="00A8463D">
        <w:rPr>
          <w:rFonts w:ascii="Times New Roman" w:hAnsi="Times New Roman"/>
          <w:szCs w:val="24"/>
        </w:rPr>
        <w:t xml:space="preserve"> </w:t>
      </w:r>
      <w:r w:rsidR="00D54DCE" w:rsidRPr="00A8463D">
        <w:rPr>
          <w:rFonts w:ascii="Times New Roman" w:hAnsi="Times New Roman"/>
          <w:szCs w:val="24"/>
        </w:rPr>
        <w:t xml:space="preserve">raudonas kryžius. Ženklas rodomas ne mažiau kaip trims iš paskos važiuojantiems ekipažams. </w:t>
      </w:r>
      <w:r w:rsidR="00DC4AAF" w:rsidRPr="00A8463D">
        <w:rPr>
          <w:rFonts w:ascii="Times New Roman" w:hAnsi="Times New Roman"/>
          <w:szCs w:val="24"/>
        </w:rPr>
        <w:t>Ne</w:t>
      </w:r>
      <w:r w:rsidR="00DC4AAF">
        <w:rPr>
          <w:rFonts w:ascii="Times New Roman" w:hAnsi="Times New Roman"/>
          <w:szCs w:val="24"/>
        </w:rPr>
        <w:t>paisant</w:t>
      </w:r>
      <w:r w:rsidR="00DC4AAF" w:rsidRPr="00A8463D">
        <w:rPr>
          <w:rFonts w:ascii="Times New Roman" w:hAnsi="Times New Roman"/>
          <w:szCs w:val="24"/>
        </w:rPr>
        <w:t xml:space="preserve"> </w:t>
      </w:r>
      <w:r w:rsidR="00D54DCE" w:rsidRPr="00A8463D">
        <w:rPr>
          <w:rFonts w:ascii="Times New Roman" w:hAnsi="Times New Roman"/>
          <w:szCs w:val="24"/>
        </w:rPr>
        <w:t xml:space="preserve">šio reikalavimo, </w:t>
      </w:r>
      <w:r w:rsidR="00C955F2" w:rsidRPr="00A8463D">
        <w:rPr>
          <w:rFonts w:ascii="Times New Roman" w:hAnsi="Times New Roman"/>
          <w:szCs w:val="24"/>
        </w:rPr>
        <w:t>v</w:t>
      </w:r>
      <w:r w:rsidR="00705E00" w:rsidRPr="00A8463D">
        <w:rPr>
          <w:rFonts w:ascii="Times New Roman" w:hAnsi="Times New Roman"/>
          <w:szCs w:val="24"/>
        </w:rPr>
        <w:t xml:space="preserve">aržybų </w:t>
      </w:r>
      <w:r w:rsidR="00D54DCE" w:rsidRPr="00A8463D">
        <w:rPr>
          <w:rFonts w:ascii="Times New Roman" w:hAnsi="Times New Roman"/>
          <w:szCs w:val="24"/>
        </w:rPr>
        <w:t xml:space="preserve">komisaras ekipažui </w:t>
      </w:r>
      <w:r w:rsidR="00DC4AAF" w:rsidRPr="00A8463D">
        <w:rPr>
          <w:rFonts w:ascii="Times New Roman" w:hAnsi="Times New Roman"/>
          <w:szCs w:val="24"/>
        </w:rPr>
        <w:t>sk</w:t>
      </w:r>
      <w:r w:rsidR="00DC4AAF">
        <w:rPr>
          <w:rFonts w:ascii="Times New Roman" w:hAnsi="Times New Roman"/>
          <w:szCs w:val="24"/>
        </w:rPr>
        <w:t>irs</w:t>
      </w:r>
      <w:r w:rsidR="00DC4AAF" w:rsidRPr="00A8463D">
        <w:rPr>
          <w:rFonts w:ascii="Times New Roman" w:hAnsi="Times New Roman"/>
          <w:szCs w:val="24"/>
        </w:rPr>
        <w:t xml:space="preserve"> </w:t>
      </w:r>
      <w:r w:rsidR="00D54DCE" w:rsidRPr="00A8463D">
        <w:rPr>
          <w:rFonts w:ascii="Times New Roman" w:hAnsi="Times New Roman"/>
          <w:szCs w:val="24"/>
        </w:rPr>
        <w:t>piniginę baudą.</w:t>
      </w:r>
    </w:p>
    <w:p w:rsidR="00705E00" w:rsidRPr="00A8463D" w:rsidRDefault="009E7A00" w:rsidP="00FE29E9">
      <w:pPr>
        <w:pStyle w:val="BodyText"/>
        <w:tabs>
          <w:tab w:val="left" w:pos="426"/>
        </w:tabs>
        <w:spacing w:line="360" w:lineRule="auto"/>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0</w:t>
      </w:r>
      <w:r w:rsidRPr="00A8463D">
        <w:rPr>
          <w:rFonts w:ascii="Times New Roman" w:hAnsi="Times New Roman"/>
          <w:b/>
          <w:szCs w:val="24"/>
        </w:rPr>
        <w:t>.</w:t>
      </w:r>
      <w:r w:rsidR="003E69D5" w:rsidRPr="00A8463D">
        <w:rPr>
          <w:rFonts w:ascii="Times New Roman" w:hAnsi="Times New Roman"/>
          <w:b/>
          <w:szCs w:val="24"/>
        </w:rPr>
        <w:t>1</w:t>
      </w:r>
      <w:r w:rsidR="00207F31">
        <w:rPr>
          <w:rFonts w:ascii="Times New Roman" w:hAnsi="Times New Roman"/>
          <w:b/>
          <w:szCs w:val="24"/>
        </w:rPr>
        <w:t>3</w:t>
      </w:r>
      <w:r w:rsidR="001F74BF" w:rsidRPr="00A8463D">
        <w:rPr>
          <w:rFonts w:ascii="Times New Roman" w:hAnsi="Times New Roman"/>
          <w:b/>
          <w:szCs w:val="24"/>
        </w:rPr>
        <w:t>.</w:t>
      </w:r>
      <w:r w:rsidR="001F74BF" w:rsidRPr="00A8463D">
        <w:rPr>
          <w:rFonts w:ascii="Times New Roman" w:hAnsi="Times New Roman"/>
          <w:szCs w:val="24"/>
        </w:rPr>
        <w:t xml:space="preserve"> </w:t>
      </w:r>
      <w:r w:rsidR="00705E00" w:rsidRPr="00A8463D">
        <w:rPr>
          <w:rFonts w:ascii="Times New Roman" w:hAnsi="Times New Roman"/>
          <w:szCs w:val="24"/>
        </w:rPr>
        <w:t xml:space="preserve">Pasitraukę iš varžybų ekipažai privalo informuoti varžybų vadovą tel. </w:t>
      </w:r>
      <w:r w:rsidR="00207F31" w:rsidRPr="00207F31">
        <w:rPr>
          <w:rFonts w:ascii="Times New Roman" w:hAnsi="Times New Roman"/>
          <w:b/>
          <w:szCs w:val="24"/>
        </w:rPr>
        <w:t>+370</w:t>
      </w:r>
      <w:r w:rsidR="00705E00" w:rsidRPr="00207F31">
        <w:rPr>
          <w:rFonts w:ascii="Times New Roman" w:hAnsi="Times New Roman"/>
          <w:b/>
          <w:szCs w:val="24"/>
        </w:rPr>
        <w:t xml:space="preserve"> 6</w:t>
      </w:r>
      <w:r w:rsidR="00207F31" w:rsidRPr="00207F31">
        <w:rPr>
          <w:rFonts w:ascii="Times New Roman" w:hAnsi="Times New Roman"/>
          <w:b/>
          <w:szCs w:val="24"/>
        </w:rPr>
        <w:t>14 81 141</w:t>
      </w:r>
      <w:r w:rsidR="00DC4AAF" w:rsidRPr="00E25986">
        <w:rPr>
          <w:rFonts w:ascii="Times New Roman" w:hAnsi="Times New Roman"/>
          <w:szCs w:val="24"/>
        </w:rPr>
        <w:t>.</w:t>
      </w:r>
    </w:p>
    <w:p w:rsidR="00D54DCE" w:rsidRPr="00A8463D" w:rsidRDefault="00D54DCE" w:rsidP="00FE29E9">
      <w:pPr>
        <w:spacing w:line="360" w:lineRule="auto"/>
        <w:jc w:val="both"/>
        <w:rPr>
          <w:b/>
        </w:rPr>
      </w:pPr>
    </w:p>
    <w:p w:rsidR="00D54DCE" w:rsidRPr="00A8463D" w:rsidRDefault="00D54DCE" w:rsidP="00FE29E9">
      <w:pPr>
        <w:pStyle w:val="Heading3"/>
        <w:tabs>
          <w:tab w:val="left" w:pos="0"/>
        </w:tabs>
        <w:spacing w:line="360" w:lineRule="auto"/>
        <w:rPr>
          <w:rFonts w:ascii="Times New Roman" w:hAnsi="Times New Roman"/>
          <w:sz w:val="24"/>
          <w:szCs w:val="24"/>
        </w:rPr>
      </w:pPr>
      <w:r w:rsidRPr="00A8463D">
        <w:rPr>
          <w:rFonts w:ascii="Times New Roman" w:hAnsi="Times New Roman"/>
          <w:sz w:val="24"/>
          <w:szCs w:val="24"/>
        </w:rPr>
        <w:t>X</w:t>
      </w:r>
      <w:r w:rsidR="009E7A00" w:rsidRPr="00A8463D">
        <w:rPr>
          <w:rFonts w:ascii="Times New Roman" w:hAnsi="Times New Roman"/>
          <w:sz w:val="24"/>
          <w:szCs w:val="24"/>
        </w:rPr>
        <w:t>I</w:t>
      </w:r>
      <w:r w:rsidRPr="00A8463D">
        <w:rPr>
          <w:rFonts w:ascii="Times New Roman" w:hAnsi="Times New Roman"/>
          <w:sz w:val="24"/>
          <w:szCs w:val="24"/>
        </w:rPr>
        <w:t>. BAUDOS</w:t>
      </w:r>
    </w:p>
    <w:p w:rsidR="00D54DCE" w:rsidRPr="00A8463D" w:rsidRDefault="00D54DCE" w:rsidP="00FE29E9">
      <w:pPr>
        <w:spacing w:line="360" w:lineRule="auto"/>
        <w:jc w:val="center"/>
        <w:rPr>
          <w:b/>
        </w:rPr>
      </w:pPr>
    </w:p>
    <w:p w:rsidR="00D54DCE" w:rsidRPr="00A8463D" w:rsidRDefault="00696341" w:rsidP="00FE29E9">
      <w:pPr>
        <w:pStyle w:val="BodyTextIndent2"/>
        <w:tabs>
          <w:tab w:val="left" w:pos="993"/>
        </w:tabs>
        <w:spacing w:line="360" w:lineRule="auto"/>
        <w:ind w:left="0" w:firstLine="0"/>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1</w:t>
      </w:r>
      <w:r w:rsidRPr="00A8463D">
        <w:rPr>
          <w:rFonts w:ascii="Times New Roman" w:hAnsi="Times New Roman"/>
          <w:b/>
          <w:szCs w:val="24"/>
        </w:rPr>
        <w:t>.1</w:t>
      </w:r>
      <w:r w:rsidR="00D54DCE" w:rsidRPr="00A8463D">
        <w:rPr>
          <w:rFonts w:ascii="Times New Roman" w:hAnsi="Times New Roman"/>
          <w:b/>
          <w:szCs w:val="24"/>
        </w:rPr>
        <w:t>.</w:t>
      </w:r>
      <w:r w:rsidR="00D54DCE" w:rsidRPr="00A8463D">
        <w:rPr>
          <w:rFonts w:ascii="Times New Roman" w:hAnsi="Times New Roman"/>
          <w:szCs w:val="24"/>
        </w:rPr>
        <w:t xml:space="preserve"> Gali būti skirtos visos baudos, numatytos Lietuvos</w:t>
      </w:r>
      <w:r w:rsidR="00F96F85" w:rsidRPr="00A8463D">
        <w:rPr>
          <w:rFonts w:ascii="Times New Roman" w:hAnsi="Times New Roman"/>
          <w:szCs w:val="24"/>
        </w:rPr>
        <w:t xml:space="preserve"> </w:t>
      </w:r>
      <w:r w:rsidR="00D54DCE" w:rsidRPr="00A8463D">
        <w:rPr>
          <w:rFonts w:ascii="Times New Roman" w:hAnsi="Times New Roman"/>
          <w:szCs w:val="24"/>
        </w:rPr>
        <w:t>automobilių sporto kodekse, 20</w:t>
      </w:r>
      <w:r w:rsidR="00B86229" w:rsidRPr="00A8463D">
        <w:rPr>
          <w:rFonts w:ascii="Times New Roman" w:hAnsi="Times New Roman"/>
          <w:szCs w:val="24"/>
        </w:rPr>
        <w:t>1</w:t>
      </w:r>
      <w:r w:rsidR="00DF71B5">
        <w:rPr>
          <w:rFonts w:ascii="Times New Roman" w:hAnsi="Times New Roman"/>
          <w:szCs w:val="24"/>
        </w:rPr>
        <w:t>8</w:t>
      </w:r>
      <w:r w:rsidR="00D54DCE" w:rsidRPr="00A8463D">
        <w:rPr>
          <w:rFonts w:ascii="Times New Roman" w:hAnsi="Times New Roman"/>
          <w:szCs w:val="24"/>
        </w:rPr>
        <w:t xml:space="preserve"> m. Lietuvos automobilių ralio</w:t>
      </w:r>
      <w:r w:rsidR="00705E00" w:rsidRPr="00A8463D">
        <w:rPr>
          <w:rFonts w:ascii="Times New Roman" w:hAnsi="Times New Roman"/>
          <w:szCs w:val="24"/>
        </w:rPr>
        <w:t xml:space="preserve"> čempionato taisyklėse</w:t>
      </w:r>
      <w:r w:rsidR="00DC4AAF">
        <w:rPr>
          <w:rFonts w:ascii="Times New Roman" w:hAnsi="Times New Roman"/>
          <w:szCs w:val="24"/>
        </w:rPr>
        <w:t>,</w:t>
      </w:r>
      <w:r w:rsidR="00705E00" w:rsidRPr="00A8463D">
        <w:rPr>
          <w:rFonts w:ascii="Times New Roman" w:hAnsi="Times New Roman"/>
          <w:szCs w:val="24"/>
        </w:rPr>
        <w:t xml:space="preserve"> jų prieduose </w:t>
      </w:r>
      <w:r w:rsidR="00DC4AAF">
        <w:rPr>
          <w:rFonts w:ascii="Times New Roman" w:hAnsi="Times New Roman"/>
          <w:szCs w:val="24"/>
        </w:rPr>
        <w:t>ir</w:t>
      </w:r>
      <w:r w:rsidR="00DC4AAF" w:rsidRPr="00A8463D">
        <w:rPr>
          <w:rFonts w:ascii="Times New Roman" w:hAnsi="Times New Roman"/>
          <w:szCs w:val="24"/>
        </w:rPr>
        <w:t xml:space="preserve"> </w:t>
      </w:r>
      <w:r w:rsidR="00705E00" w:rsidRPr="00A8463D">
        <w:rPr>
          <w:rFonts w:ascii="Times New Roman" w:hAnsi="Times New Roman"/>
          <w:szCs w:val="24"/>
        </w:rPr>
        <w:t>šiuose</w:t>
      </w:r>
      <w:r w:rsidR="00D54DCE" w:rsidRPr="00A8463D">
        <w:rPr>
          <w:rFonts w:ascii="Times New Roman" w:hAnsi="Times New Roman"/>
          <w:szCs w:val="24"/>
        </w:rPr>
        <w:t xml:space="preserve"> Papildomuose nuostatuose. </w:t>
      </w:r>
    </w:p>
    <w:p w:rsidR="00207F31" w:rsidRDefault="00696341" w:rsidP="00FE29E9">
      <w:pPr>
        <w:pStyle w:val="BodyTextIndent2"/>
        <w:tabs>
          <w:tab w:val="left" w:pos="993"/>
        </w:tabs>
        <w:spacing w:line="360" w:lineRule="auto"/>
        <w:ind w:left="0" w:firstLine="0"/>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1</w:t>
      </w:r>
      <w:r w:rsidRPr="00A8463D">
        <w:rPr>
          <w:rFonts w:ascii="Times New Roman" w:hAnsi="Times New Roman"/>
          <w:b/>
          <w:szCs w:val="24"/>
        </w:rPr>
        <w:t>.2</w:t>
      </w:r>
      <w:r w:rsidRPr="00A8463D">
        <w:rPr>
          <w:rFonts w:ascii="Times New Roman" w:hAnsi="Times New Roman"/>
          <w:szCs w:val="24"/>
        </w:rPr>
        <w:t>. Skiriamos</w:t>
      </w:r>
      <w:r w:rsidR="00D54DCE" w:rsidRPr="00A8463D">
        <w:rPr>
          <w:rFonts w:ascii="Times New Roman" w:hAnsi="Times New Roman"/>
          <w:szCs w:val="24"/>
        </w:rPr>
        <w:t xml:space="preserve"> baudos:</w:t>
      </w:r>
    </w:p>
    <w:p w:rsidR="00207F31" w:rsidRDefault="00207F31" w:rsidP="00207F31">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ab/>
      </w:r>
      <w:r w:rsidR="00D54DCE" w:rsidRPr="00A8463D">
        <w:rPr>
          <w:rFonts w:ascii="Times New Roman" w:hAnsi="Times New Roman"/>
          <w:szCs w:val="24"/>
        </w:rPr>
        <w:t>vėlavim</w:t>
      </w:r>
      <w:r w:rsidR="00DC4AAF">
        <w:rPr>
          <w:rFonts w:ascii="Times New Roman" w:hAnsi="Times New Roman"/>
          <w:szCs w:val="24"/>
        </w:rPr>
        <w:t>as</w:t>
      </w:r>
      <w:r w:rsidR="00D54DCE" w:rsidRPr="00A8463D">
        <w:rPr>
          <w:rFonts w:ascii="Times New Roman" w:hAnsi="Times New Roman"/>
          <w:szCs w:val="24"/>
        </w:rPr>
        <w:t xml:space="preserve"> į LK – 10 sek. už kiekvieną minutę;</w:t>
      </w:r>
    </w:p>
    <w:p w:rsidR="00D54DCE" w:rsidRDefault="00207F31" w:rsidP="00207F31">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ab/>
      </w:r>
      <w:r w:rsidR="00696341" w:rsidRPr="00A8463D">
        <w:rPr>
          <w:rFonts w:ascii="Times New Roman" w:hAnsi="Times New Roman"/>
          <w:szCs w:val="24"/>
        </w:rPr>
        <w:t>skubėjim</w:t>
      </w:r>
      <w:r w:rsidR="00DC4AAF">
        <w:rPr>
          <w:rFonts w:ascii="Times New Roman" w:hAnsi="Times New Roman"/>
          <w:szCs w:val="24"/>
        </w:rPr>
        <w:t>as</w:t>
      </w:r>
      <w:r w:rsidR="00696341" w:rsidRPr="00A8463D">
        <w:rPr>
          <w:rFonts w:ascii="Times New Roman" w:hAnsi="Times New Roman"/>
          <w:szCs w:val="24"/>
        </w:rPr>
        <w:t xml:space="preserve"> į LK – 6</w:t>
      </w:r>
      <w:r w:rsidR="00D54DCE" w:rsidRPr="00A8463D">
        <w:rPr>
          <w:rFonts w:ascii="Times New Roman" w:hAnsi="Times New Roman"/>
          <w:szCs w:val="24"/>
        </w:rPr>
        <w:t>0 sek. už kiekvieną minutę;</w:t>
      </w:r>
    </w:p>
    <w:p w:rsidR="00207F31" w:rsidRDefault="00207F31" w:rsidP="00FE29E9">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 xml:space="preserve">   </w:t>
      </w:r>
      <w:r>
        <w:rPr>
          <w:rFonts w:ascii="Times New Roman" w:hAnsi="Times New Roman"/>
          <w:szCs w:val="24"/>
        </w:rPr>
        <w:tab/>
        <w:t>neatvykimas į LK iki darbo pabaigos arba vėlavimas daugiau nei 15 min. – 5 min.</w:t>
      </w:r>
    </w:p>
    <w:p w:rsidR="00207F31" w:rsidRDefault="00207F31" w:rsidP="00FE29E9">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ab/>
        <w:t>SR neįveikimas – realus blogiausias laikas klasėje + 7 min.</w:t>
      </w:r>
      <w:r>
        <w:rPr>
          <w:rFonts w:ascii="Times New Roman" w:hAnsi="Times New Roman"/>
          <w:szCs w:val="24"/>
        </w:rPr>
        <w:tab/>
      </w:r>
    </w:p>
    <w:p w:rsidR="00207F31" w:rsidRDefault="00207F31" w:rsidP="00FE29E9">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ab/>
      </w:r>
      <w:r w:rsidR="00D54DCE" w:rsidRPr="00A8463D">
        <w:rPr>
          <w:rFonts w:ascii="Times New Roman" w:hAnsi="Times New Roman"/>
          <w:szCs w:val="24"/>
        </w:rPr>
        <w:t>priešlaikin</w:t>
      </w:r>
      <w:r w:rsidR="00DC4AAF">
        <w:rPr>
          <w:rFonts w:ascii="Times New Roman" w:hAnsi="Times New Roman"/>
          <w:szCs w:val="24"/>
        </w:rPr>
        <w:t>is</w:t>
      </w:r>
      <w:r w:rsidR="00D54DCE" w:rsidRPr="00A8463D">
        <w:rPr>
          <w:rFonts w:ascii="Times New Roman" w:hAnsi="Times New Roman"/>
          <w:szCs w:val="24"/>
        </w:rPr>
        <w:t xml:space="preserve"> start</w:t>
      </w:r>
      <w:r w:rsidR="00DC4AAF">
        <w:rPr>
          <w:rFonts w:ascii="Times New Roman" w:hAnsi="Times New Roman"/>
          <w:szCs w:val="24"/>
        </w:rPr>
        <w:t>as</w:t>
      </w:r>
      <w:r w:rsidR="00D54DCE" w:rsidRPr="00A8463D">
        <w:rPr>
          <w:rFonts w:ascii="Times New Roman" w:hAnsi="Times New Roman"/>
          <w:szCs w:val="24"/>
        </w:rPr>
        <w:t xml:space="preserve"> – 10 sek.</w:t>
      </w:r>
      <w:r w:rsidR="00696341" w:rsidRPr="00A8463D">
        <w:rPr>
          <w:rFonts w:ascii="Times New Roman" w:hAnsi="Times New Roman"/>
          <w:szCs w:val="24"/>
        </w:rPr>
        <w:t xml:space="preserve"> už pirmą kartą, 60</w:t>
      </w:r>
      <w:r w:rsidR="00713D13" w:rsidRPr="00A8463D">
        <w:rPr>
          <w:rFonts w:ascii="Times New Roman" w:hAnsi="Times New Roman"/>
          <w:szCs w:val="24"/>
        </w:rPr>
        <w:t xml:space="preserve"> </w:t>
      </w:r>
      <w:r w:rsidR="00696341" w:rsidRPr="00A8463D">
        <w:rPr>
          <w:rFonts w:ascii="Times New Roman" w:hAnsi="Times New Roman"/>
          <w:szCs w:val="24"/>
        </w:rPr>
        <w:t xml:space="preserve">sek. už kiekvieną </w:t>
      </w:r>
      <w:r w:rsidR="00E91095" w:rsidRPr="00A8463D">
        <w:rPr>
          <w:rFonts w:ascii="Times New Roman" w:hAnsi="Times New Roman"/>
          <w:szCs w:val="24"/>
        </w:rPr>
        <w:t xml:space="preserve">kitą </w:t>
      </w:r>
      <w:r w:rsidR="00696341" w:rsidRPr="00A8463D">
        <w:rPr>
          <w:rFonts w:ascii="Times New Roman" w:hAnsi="Times New Roman"/>
          <w:szCs w:val="24"/>
        </w:rPr>
        <w:t>kartą</w:t>
      </w:r>
      <w:r w:rsidR="00E91095" w:rsidRPr="00A8463D">
        <w:rPr>
          <w:rFonts w:ascii="Times New Roman" w:hAnsi="Times New Roman"/>
          <w:szCs w:val="24"/>
        </w:rPr>
        <w:t>;</w:t>
      </w:r>
    </w:p>
    <w:p w:rsidR="00D54DCE" w:rsidRPr="00A8463D" w:rsidRDefault="00207F31" w:rsidP="00207F31">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ab/>
      </w:r>
      <w:r w:rsidR="00D54DCE" w:rsidRPr="00A8463D">
        <w:rPr>
          <w:rFonts w:ascii="Times New Roman" w:hAnsi="Times New Roman"/>
          <w:szCs w:val="24"/>
        </w:rPr>
        <w:t>„</w:t>
      </w:r>
      <w:r w:rsidR="00E91095" w:rsidRPr="00A8463D">
        <w:rPr>
          <w:rFonts w:ascii="Times New Roman" w:hAnsi="Times New Roman"/>
          <w:szCs w:val="24"/>
        </w:rPr>
        <w:t>bazės</w:t>
      </w:r>
      <w:r w:rsidR="00D54DCE" w:rsidRPr="00A8463D">
        <w:rPr>
          <w:rFonts w:ascii="Times New Roman" w:hAnsi="Times New Roman"/>
          <w:szCs w:val="24"/>
        </w:rPr>
        <w:t xml:space="preserve">“ </w:t>
      </w:r>
      <w:r w:rsidR="00696341" w:rsidRPr="00A8463D">
        <w:rPr>
          <w:rFonts w:ascii="Times New Roman" w:hAnsi="Times New Roman"/>
          <w:szCs w:val="24"/>
        </w:rPr>
        <w:t>nevykdym</w:t>
      </w:r>
      <w:r w:rsidR="00DC4AAF">
        <w:rPr>
          <w:rFonts w:ascii="Times New Roman" w:hAnsi="Times New Roman"/>
          <w:szCs w:val="24"/>
        </w:rPr>
        <w:t>as</w:t>
      </w:r>
      <w:r w:rsidR="00696341" w:rsidRPr="00A8463D">
        <w:rPr>
          <w:rFonts w:ascii="Times New Roman" w:hAnsi="Times New Roman"/>
          <w:szCs w:val="24"/>
        </w:rPr>
        <w:t xml:space="preserve"> – 10</w:t>
      </w:r>
      <w:r w:rsidR="00D54DCE" w:rsidRPr="00A8463D">
        <w:rPr>
          <w:rFonts w:ascii="Times New Roman" w:hAnsi="Times New Roman"/>
          <w:szCs w:val="24"/>
        </w:rPr>
        <w:t xml:space="preserve"> sek.</w:t>
      </w:r>
      <w:r w:rsidR="00705E00" w:rsidRPr="00A8463D">
        <w:rPr>
          <w:rFonts w:ascii="Times New Roman" w:hAnsi="Times New Roman"/>
          <w:szCs w:val="24"/>
        </w:rPr>
        <w:t xml:space="preserve"> (piktybinis </w:t>
      </w:r>
      <w:r w:rsidR="00E91095" w:rsidRPr="00A8463D">
        <w:rPr>
          <w:rFonts w:ascii="Times New Roman" w:hAnsi="Times New Roman"/>
          <w:szCs w:val="24"/>
        </w:rPr>
        <w:t>„</w:t>
      </w:r>
      <w:r w:rsidR="00705E00" w:rsidRPr="00A8463D">
        <w:rPr>
          <w:rFonts w:ascii="Times New Roman" w:hAnsi="Times New Roman"/>
          <w:szCs w:val="24"/>
        </w:rPr>
        <w:t>bazės“ nevykdymas baudžiamas varžybų komisaro sprendimu)</w:t>
      </w:r>
      <w:r w:rsidR="00E91095" w:rsidRPr="00A8463D">
        <w:rPr>
          <w:rFonts w:ascii="Times New Roman" w:hAnsi="Times New Roman"/>
          <w:szCs w:val="24"/>
        </w:rPr>
        <w:t>;</w:t>
      </w:r>
    </w:p>
    <w:p w:rsidR="00D54DCE" w:rsidRPr="00A8463D" w:rsidRDefault="00207F31" w:rsidP="00FE29E9">
      <w:pPr>
        <w:pStyle w:val="BodyTextIndent2"/>
        <w:tabs>
          <w:tab w:val="left" w:pos="567"/>
          <w:tab w:val="left" w:pos="993"/>
        </w:tabs>
        <w:spacing w:line="360" w:lineRule="auto"/>
        <w:ind w:left="0" w:firstLine="0"/>
        <w:rPr>
          <w:rFonts w:ascii="Times New Roman" w:hAnsi="Times New Roman"/>
          <w:szCs w:val="24"/>
        </w:rPr>
      </w:pPr>
      <w:r>
        <w:rPr>
          <w:rFonts w:ascii="Times New Roman" w:hAnsi="Times New Roman"/>
          <w:szCs w:val="24"/>
        </w:rPr>
        <w:tab/>
      </w:r>
      <w:r w:rsidR="00D54DCE" w:rsidRPr="00A8463D">
        <w:rPr>
          <w:rFonts w:ascii="Times New Roman" w:hAnsi="Times New Roman"/>
          <w:szCs w:val="24"/>
        </w:rPr>
        <w:t>nuverst</w:t>
      </w:r>
      <w:r w:rsidR="00DC4AAF">
        <w:rPr>
          <w:rFonts w:ascii="Times New Roman" w:hAnsi="Times New Roman"/>
          <w:szCs w:val="24"/>
        </w:rPr>
        <w:t>as</w:t>
      </w:r>
      <w:r w:rsidR="00D54DCE" w:rsidRPr="00A8463D">
        <w:rPr>
          <w:rFonts w:ascii="Times New Roman" w:hAnsi="Times New Roman"/>
          <w:szCs w:val="24"/>
        </w:rPr>
        <w:t xml:space="preserve"> </w:t>
      </w:r>
      <w:r w:rsidR="003E69D5" w:rsidRPr="00A8463D">
        <w:rPr>
          <w:rFonts w:ascii="Times New Roman" w:hAnsi="Times New Roman"/>
          <w:szCs w:val="24"/>
        </w:rPr>
        <w:t xml:space="preserve">ar </w:t>
      </w:r>
      <w:r w:rsidR="00DC4AAF" w:rsidRPr="00A8463D">
        <w:rPr>
          <w:rFonts w:ascii="Times New Roman" w:hAnsi="Times New Roman"/>
          <w:szCs w:val="24"/>
        </w:rPr>
        <w:t xml:space="preserve">iš vietos </w:t>
      </w:r>
      <w:r w:rsidR="003E69D5" w:rsidRPr="00A8463D">
        <w:rPr>
          <w:rFonts w:ascii="Times New Roman" w:hAnsi="Times New Roman"/>
          <w:szCs w:val="24"/>
        </w:rPr>
        <w:t>paslinkt</w:t>
      </w:r>
      <w:r w:rsidR="00DC4AAF">
        <w:rPr>
          <w:rFonts w:ascii="Times New Roman" w:hAnsi="Times New Roman"/>
          <w:szCs w:val="24"/>
        </w:rPr>
        <w:t>as</w:t>
      </w:r>
      <w:r w:rsidR="003E69D5" w:rsidRPr="00A8463D">
        <w:rPr>
          <w:rFonts w:ascii="Times New Roman" w:hAnsi="Times New Roman"/>
          <w:szCs w:val="24"/>
        </w:rPr>
        <w:t xml:space="preserve"> </w:t>
      </w:r>
      <w:r w:rsidR="00261998" w:rsidRPr="00A8463D">
        <w:rPr>
          <w:rFonts w:ascii="Times New Roman" w:hAnsi="Times New Roman"/>
          <w:szCs w:val="24"/>
        </w:rPr>
        <w:t>signalin</w:t>
      </w:r>
      <w:r w:rsidR="00DC4AAF">
        <w:rPr>
          <w:rFonts w:ascii="Times New Roman" w:hAnsi="Times New Roman"/>
          <w:szCs w:val="24"/>
        </w:rPr>
        <w:t>is</w:t>
      </w:r>
      <w:r w:rsidR="00261998" w:rsidRPr="00A8463D">
        <w:rPr>
          <w:rFonts w:ascii="Times New Roman" w:hAnsi="Times New Roman"/>
          <w:szCs w:val="24"/>
        </w:rPr>
        <w:t xml:space="preserve"> kūgel</w:t>
      </w:r>
      <w:r w:rsidR="00DC4AAF">
        <w:rPr>
          <w:rFonts w:ascii="Times New Roman" w:hAnsi="Times New Roman"/>
          <w:szCs w:val="24"/>
        </w:rPr>
        <w:t>is</w:t>
      </w:r>
      <w:r w:rsidR="00261998" w:rsidRPr="00A8463D">
        <w:rPr>
          <w:rFonts w:ascii="Times New Roman" w:hAnsi="Times New Roman"/>
          <w:szCs w:val="24"/>
        </w:rPr>
        <w:t xml:space="preserve"> – 5 sek.</w:t>
      </w:r>
      <w:r w:rsidR="00E91095" w:rsidRPr="00A8463D">
        <w:rPr>
          <w:rFonts w:ascii="Times New Roman" w:hAnsi="Times New Roman"/>
          <w:szCs w:val="24"/>
        </w:rPr>
        <w:t>;</w:t>
      </w:r>
    </w:p>
    <w:p w:rsidR="00D54DCE" w:rsidRPr="00A8463D" w:rsidRDefault="00207F31" w:rsidP="00FE29E9">
      <w:pPr>
        <w:pStyle w:val="BodyTextIndent2"/>
        <w:tabs>
          <w:tab w:val="left" w:pos="567"/>
        </w:tabs>
        <w:spacing w:line="360" w:lineRule="auto"/>
        <w:ind w:left="0" w:firstLine="0"/>
        <w:rPr>
          <w:rFonts w:ascii="Times New Roman" w:hAnsi="Times New Roman"/>
          <w:szCs w:val="24"/>
        </w:rPr>
      </w:pPr>
      <w:r>
        <w:rPr>
          <w:rFonts w:ascii="Times New Roman" w:hAnsi="Times New Roman"/>
          <w:szCs w:val="24"/>
        </w:rPr>
        <w:tab/>
        <w:t>už</w:t>
      </w:r>
      <w:r w:rsidR="00696341" w:rsidRPr="00A8463D">
        <w:rPr>
          <w:rFonts w:ascii="Times New Roman" w:hAnsi="Times New Roman"/>
          <w:szCs w:val="24"/>
        </w:rPr>
        <w:t xml:space="preserve"> </w:t>
      </w:r>
      <w:r w:rsidR="00E91095" w:rsidRPr="00A8463D">
        <w:rPr>
          <w:rFonts w:ascii="Times New Roman" w:hAnsi="Times New Roman"/>
          <w:szCs w:val="24"/>
        </w:rPr>
        <w:t xml:space="preserve">važiavimą </w:t>
      </w:r>
      <w:r w:rsidR="003E69D5" w:rsidRPr="00A8463D">
        <w:rPr>
          <w:rFonts w:ascii="Times New Roman" w:hAnsi="Times New Roman"/>
          <w:szCs w:val="24"/>
        </w:rPr>
        <w:t xml:space="preserve">ne pagal schemą </w:t>
      </w:r>
      <w:r>
        <w:rPr>
          <w:rFonts w:ascii="Times New Roman" w:hAnsi="Times New Roman"/>
          <w:szCs w:val="24"/>
        </w:rPr>
        <w:t xml:space="preserve">ar trasą specialioje rungtyje </w:t>
      </w:r>
      <w:r w:rsidR="00433D16" w:rsidRPr="00A8463D">
        <w:rPr>
          <w:rFonts w:ascii="Times New Roman" w:hAnsi="Times New Roman"/>
          <w:szCs w:val="24"/>
        </w:rPr>
        <w:t xml:space="preserve">baudžiama 1,5 tos rungties </w:t>
      </w:r>
      <w:r w:rsidR="00696341" w:rsidRPr="00A8463D">
        <w:rPr>
          <w:rFonts w:ascii="Times New Roman" w:hAnsi="Times New Roman"/>
          <w:szCs w:val="24"/>
        </w:rPr>
        <w:t>realaus</w:t>
      </w:r>
      <w:r w:rsidR="004D0B1B" w:rsidRPr="00A8463D">
        <w:rPr>
          <w:rFonts w:ascii="Times New Roman" w:hAnsi="Times New Roman"/>
          <w:szCs w:val="24"/>
        </w:rPr>
        <w:t xml:space="preserve"> blogiausio </w:t>
      </w:r>
      <w:r w:rsidR="00433D16" w:rsidRPr="00A8463D">
        <w:rPr>
          <w:rFonts w:ascii="Times New Roman" w:hAnsi="Times New Roman"/>
          <w:szCs w:val="24"/>
        </w:rPr>
        <w:t>laiko</w:t>
      </w:r>
      <w:r w:rsidR="00730F0A" w:rsidRPr="00A8463D">
        <w:rPr>
          <w:rFonts w:ascii="Times New Roman" w:hAnsi="Times New Roman"/>
          <w:szCs w:val="24"/>
        </w:rPr>
        <w:t xml:space="preserve"> klasėje</w:t>
      </w:r>
      <w:r w:rsidR="00D54DCE" w:rsidRPr="00A8463D">
        <w:rPr>
          <w:rFonts w:ascii="Times New Roman" w:hAnsi="Times New Roman"/>
          <w:szCs w:val="24"/>
        </w:rPr>
        <w:t>;</w:t>
      </w:r>
    </w:p>
    <w:p w:rsidR="00433D16" w:rsidRPr="00A8463D" w:rsidRDefault="00347D65" w:rsidP="00FE29E9">
      <w:pPr>
        <w:pStyle w:val="BodyTextIndent2"/>
        <w:tabs>
          <w:tab w:val="left" w:pos="567"/>
          <w:tab w:val="left" w:pos="709"/>
        </w:tabs>
        <w:spacing w:line="360" w:lineRule="auto"/>
        <w:ind w:left="0" w:firstLine="0"/>
        <w:rPr>
          <w:rFonts w:ascii="Times New Roman" w:hAnsi="Times New Roman"/>
          <w:szCs w:val="24"/>
        </w:rPr>
      </w:pPr>
      <w:r>
        <w:rPr>
          <w:rFonts w:ascii="Times New Roman" w:hAnsi="Times New Roman"/>
          <w:szCs w:val="24"/>
        </w:rPr>
        <w:tab/>
      </w:r>
      <w:r w:rsidR="00D54DCE" w:rsidRPr="00A8463D">
        <w:rPr>
          <w:rFonts w:ascii="Times New Roman" w:hAnsi="Times New Roman"/>
          <w:szCs w:val="24"/>
        </w:rPr>
        <w:t>nedalyvavim</w:t>
      </w:r>
      <w:r w:rsidR="00DC4AAF">
        <w:rPr>
          <w:rFonts w:ascii="Times New Roman" w:hAnsi="Times New Roman"/>
          <w:szCs w:val="24"/>
        </w:rPr>
        <w:t>as</w:t>
      </w:r>
      <w:r w:rsidR="00D54DCE" w:rsidRPr="00A8463D">
        <w:rPr>
          <w:rFonts w:ascii="Times New Roman" w:hAnsi="Times New Roman"/>
          <w:szCs w:val="24"/>
        </w:rPr>
        <w:t xml:space="preserve"> spaudos ko</w:t>
      </w:r>
      <w:r w:rsidR="00DD0AC6" w:rsidRPr="00A8463D">
        <w:rPr>
          <w:rFonts w:ascii="Times New Roman" w:hAnsi="Times New Roman"/>
          <w:szCs w:val="24"/>
        </w:rPr>
        <w:t>nferencijose – 100</w:t>
      </w:r>
      <w:r w:rsidR="0065682E" w:rsidRPr="00A8463D">
        <w:rPr>
          <w:rFonts w:ascii="Times New Roman" w:hAnsi="Times New Roman"/>
          <w:szCs w:val="24"/>
        </w:rPr>
        <w:t xml:space="preserve"> </w:t>
      </w:r>
      <w:r w:rsidR="00E91095" w:rsidRPr="00A8463D">
        <w:rPr>
          <w:rFonts w:ascii="Times New Roman" w:hAnsi="Times New Roman"/>
          <w:szCs w:val="24"/>
        </w:rPr>
        <w:t xml:space="preserve">Eur </w:t>
      </w:r>
      <w:r w:rsidR="00DD0AC6" w:rsidRPr="00A8463D">
        <w:rPr>
          <w:rFonts w:ascii="Times New Roman" w:hAnsi="Times New Roman"/>
          <w:szCs w:val="24"/>
        </w:rPr>
        <w:t>pinigin</w:t>
      </w:r>
      <w:r w:rsidR="00DC4AAF">
        <w:rPr>
          <w:rFonts w:ascii="Times New Roman" w:hAnsi="Times New Roman"/>
          <w:szCs w:val="24"/>
        </w:rPr>
        <w:t>ė</w:t>
      </w:r>
      <w:r w:rsidR="00DD0AC6" w:rsidRPr="00A8463D">
        <w:rPr>
          <w:rFonts w:ascii="Times New Roman" w:hAnsi="Times New Roman"/>
          <w:szCs w:val="24"/>
        </w:rPr>
        <w:t xml:space="preserve"> bauda.</w:t>
      </w:r>
    </w:p>
    <w:p w:rsidR="00911FA6" w:rsidRPr="00A8463D" w:rsidRDefault="00DD0AC6" w:rsidP="00FE29E9">
      <w:pPr>
        <w:pStyle w:val="BodyTextIndent2"/>
        <w:tabs>
          <w:tab w:val="left" w:pos="567"/>
        </w:tabs>
        <w:spacing w:line="360" w:lineRule="auto"/>
        <w:ind w:left="480" w:hanging="480"/>
        <w:rPr>
          <w:rFonts w:ascii="Times New Roman" w:hAnsi="Times New Roman"/>
          <w:color w:val="FF0000"/>
          <w:szCs w:val="24"/>
        </w:rPr>
      </w:pPr>
      <w:r w:rsidRPr="00A8463D">
        <w:rPr>
          <w:rFonts w:ascii="Times New Roman" w:hAnsi="Times New Roman"/>
          <w:b/>
          <w:szCs w:val="24"/>
        </w:rPr>
        <w:t>1</w:t>
      </w:r>
      <w:r w:rsidR="006A19A4" w:rsidRPr="00A8463D">
        <w:rPr>
          <w:rFonts w:ascii="Times New Roman" w:hAnsi="Times New Roman"/>
          <w:b/>
          <w:szCs w:val="24"/>
        </w:rPr>
        <w:t>1</w:t>
      </w:r>
      <w:r w:rsidRPr="00A8463D">
        <w:rPr>
          <w:rFonts w:ascii="Times New Roman" w:hAnsi="Times New Roman"/>
          <w:b/>
          <w:szCs w:val="24"/>
        </w:rPr>
        <w:t>.3</w:t>
      </w:r>
      <w:r w:rsidR="00B23262" w:rsidRPr="00A8463D">
        <w:rPr>
          <w:rFonts w:ascii="Times New Roman" w:hAnsi="Times New Roman"/>
          <w:b/>
          <w:szCs w:val="24"/>
        </w:rPr>
        <w:t>.</w:t>
      </w:r>
      <w:r w:rsidR="003F7622" w:rsidRPr="00A8463D">
        <w:rPr>
          <w:rFonts w:ascii="Times New Roman" w:hAnsi="Times New Roman"/>
          <w:b/>
          <w:szCs w:val="24"/>
        </w:rPr>
        <w:t xml:space="preserve"> </w:t>
      </w:r>
      <w:r w:rsidR="00D020C2" w:rsidRPr="00A8463D">
        <w:rPr>
          <w:rFonts w:ascii="Times New Roman" w:hAnsi="Times New Roman"/>
          <w:szCs w:val="24"/>
        </w:rPr>
        <w:t>Treniruotės automobiliais prieš lenktynes specialių ruožų vietose</w:t>
      </w:r>
      <w:r w:rsidR="00DC4AAF">
        <w:rPr>
          <w:rFonts w:ascii="Times New Roman" w:hAnsi="Times New Roman"/>
          <w:szCs w:val="24"/>
        </w:rPr>
        <w:t xml:space="preserve"> –</w:t>
      </w:r>
      <w:r w:rsidR="00D020C2" w:rsidRPr="00A8463D">
        <w:rPr>
          <w:rFonts w:ascii="Times New Roman" w:hAnsi="Times New Roman"/>
          <w:szCs w:val="24"/>
        </w:rPr>
        <w:t xml:space="preserve"> draudžiamos. Už šį pažeidimą –</w:t>
      </w:r>
      <w:r w:rsidR="00DC4AAF">
        <w:rPr>
          <w:rFonts w:ascii="Times New Roman" w:hAnsi="Times New Roman"/>
          <w:szCs w:val="24"/>
        </w:rPr>
        <w:t xml:space="preserve"> </w:t>
      </w:r>
      <w:r w:rsidR="00F96F85" w:rsidRPr="00A8463D">
        <w:rPr>
          <w:rFonts w:ascii="Times New Roman" w:hAnsi="Times New Roman"/>
          <w:szCs w:val="24"/>
        </w:rPr>
        <w:t xml:space="preserve">200 </w:t>
      </w:r>
      <w:r w:rsidR="00E91095" w:rsidRPr="00A8463D">
        <w:rPr>
          <w:rFonts w:ascii="Times New Roman" w:hAnsi="Times New Roman"/>
          <w:szCs w:val="24"/>
        </w:rPr>
        <w:t xml:space="preserve">Eur </w:t>
      </w:r>
      <w:r w:rsidR="00F96F85" w:rsidRPr="00A8463D">
        <w:rPr>
          <w:rFonts w:ascii="Times New Roman" w:hAnsi="Times New Roman"/>
          <w:szCs w:val="24"/>
        </w:rPr>
        <w:t>+</w:t>
      </w:r>
      <w:r w:rsidR="00E91095" w:rsidRPr="00A8463D">
        <w:rPr>
          <w:rFonts w:ascii="Times New Roman" w:hAnsi="Times New Roman"/>
          <w:szCs w:val="24"/>
        </w:rPr>
        <w:t xml:space="preserve"> </w:t>
      </w:r>
      <w:r w:rsidR="00F96F85" w:rsidRPr="00A8463D">
        <w:rPr>
          <w:rFonts w:ascii="Times New Roman" w:hAnsi="Times New Roman"/>
          <w:szCs w:val="24"/>
        </w:rPr>
        <w:t>PVM</w:t>
      </w:r>
      <w:r w:rsidR="00D020C2" w:rsidRPr="00A8463D">
        <w:rPr>
          <w:rFonts w:ascii="Times New Roman" w:hAnsi="Times New Roman"/>
          <w:szCs w:val="24"/>
        </w:rPr>
        <w:t xml:space="preserve"> bauda</w:t>
      </w:r>
      <w:r w:rsidR="00713D13" w:rsidRPr="00A8463D">
        <w:rPr>
          <w:rFonts w:ascii="Times New Roman" w:hAnsi="Times New Roman"/>
          <w:szCs w:val="24"/>
        </w:rPr>
        <w:t xml:space="preserve"> arba nebus leista startuoti ralyje.</w:t>
      </w:r>
      <w:r w:rsidR="00D020C2" w:rsidRPr="00A8463D">
        <w:rPr>
          <w:rFonts w:ascii="Times New Roman" w:hAnsi="Times New Roman"/>
          <w:szCs w:val="24"/>
        </w:rPr>
        <w:t xml:space="preserve"> </w:t>
      </w:r>
    </w:p>
    <w:p w:rsidR="00025820" w:rsidRPr="00A8463D" w:rsidRDefault="00DD0AC6" w:rsidP="00FE29E9">
      <w:pPr>
        <w:pStyle w:val="BodyTextIndent2"/>
        <w:tabs>
          <w:tab w:val="left" w:pos="0"/>
        </w:tabs>
        <w:spacing w:line="360" w:lineRule="auto"/>
        <w:ind w:left="0" w:firstLine="0"/>
        <w:rPr>
          <w:rFonts w:ascii="Times New Roman" w:hAnsi="Times New Roman"/>
          <w:szCs w:val="24"/>
        </w:rPr>
      </w:pPr>
      <w:r w:rsidRPr="00A8463D">
        <w:rPr>
          <w:rFonts w:ascii="Times New Roman" w:hAnsi="Times New Roman"/>
          <w:b/>
          <w:szCs w:val="24"/>
        </w:rPr>
        <w:t>1</w:t>
      </w:r>
      <w:r w:rsidR="006A19A4" w:rsidRPr="00A8463D">
        <w:rPr>
          <w:rFonts w:ascii="Times New Roman" w:hAnsi="Times New Roman"/>
          <w:b/>
          <w:szCs w:val="24"/>
        </w:rPr>
        <w:t>1</w:t>
      </w:r>
      <w:r w:rsidRPr="00A8463D">
        <w:rPr>
          <w:rFonts w:ascii="Times New Roman" w:hAnsi="Times New Roman"/>
          <w:b/>
          <w:szCs w:val="24"/>
        </w:rPr>
        <w:t>.4</w:t>
      </w:r>
      <w:r w:rsidR="00B23262" w:rsidRPr="00A8463D">
        <w:rPr>
          <w:rFonts w:ascii="Times New Roman" w:hAnsi="Times New Roman"/>
          <w:szCs w:val="24"/>
        </w:rPr>
        <w:t>.</w:t>
      </w:r>
      <w:r w:rsidR="00A8463D">
        <w:rPr>
          <w:rFonts w:ascii="Times New Roman" w:hAnsi="Times New Roman"/>
          <w:szCs w:val="24"/>
        </w:rPr>
        <w:t xml:space="preserve"> </w:t>
      </w:r>
      <w:r w:rsidR="00025820" w:rsidRPr="00A8463D">
        <w:rPr>
          <w:rFonts w:ascii="Times New Roman" w:hAnsi="Times New Roman"/>
          <w:szCs w:val="24"/>
        </w:rPr>
        <w:t xml:space="preserve">Jeigu varžybų teisėjai, organizatoriai arba policininkai nustato, kad vienas iš ekipažo narių yra vartojęs alkoholio ir jo koncentracija ralio dalyvio kraujyje </w:t>
      </w:r>
      <w:r w:rsidR="00DC4AAF">
        <w:rPr>
          <w:rFonts w:ascii="Times New Roman" w:hAnsi="Times New Roman"/>
          <w:szCs w:val="24"/>
        </w:rPr>
        <w:t>didesnė</w:t>
      </w:r>
      <w:r w:rsidR="00025820" w:rsidRPr="00A8463D">
        <w:rPr>
          <w:rFonts w:ascii="Times New Roman" w:hAnsi="Times New Roman"/>
          <w:szCs w:val="24"/>
        </w:rPr>
        <w:t xml:space="preserve"> </w:t>
      </w:r>
      <w:r w:rsidR="00DC4AAF">
        <w:rPr>
          <w:rFonts w:ascii="Times New Roman" w:hAnsi="Times New Roman"/>
          <w:szCs w:val="24"/>
        </w:rPr>
        <w:t>nei</w:t>
      </w:r>
      <w:r w:rsidR="00DC4AAF" w:rsidRPr="00A8463D">
        <w:rPr>
          <w:rFonts w:ascii="Times New Roman" w:hAnsi="Times New Roman"/>
          <w:szCs w:val="24"/>
        </w:rPr>
        <w:t xml:space="preserve"> </w:t>
      </w:r>
      <w:r w:rsidR="00025820" w:rsidRPr="00A8463D">
        <w:rPr>
          <w:rFonts w:ascii="Times New Roman" w:hAnsi="Times New Roman"/>
          <w:szCs w:val="24"/>
        </w:rPr>
        <w:t>0,</w:t>
      </w:r>
      <w:r w:rsidR="00207F31">
        <w:rPr>
          <w:rFonts w:ascii="Times New Roman" w:hAnsi="Times New Roman"/>
          <w:szCs w:val="24"/>
        </w:rPr>
        <w:t>00</w:t>
      </w:r>
      <w:r w:rsidR="00025820" w:rsidRPr="00A8463D">
        <w:rPr>
          <w:rFonts w:ascii="Times New Roman" w:hAnsi="Times New Roman"/>
          <w:szCs w:val="24"/>
        </w:rPr>
        <w:t xml:space="preserve"> promilės, organizatoriai taiko tokias sankcijas: šalinimas iš varžybų su galima diskvalifikacija kitų metų varžyboms. Tokios pat sankcijos taikomos, jeigu ralio dalyvis yra apsvaigęs nuo narkotinių medžiagų. Šalinimas iš varžybų gali būti taikomas ir kitais atvejais, pavyzdžiui</w:t>
      </w:r>
      <w:r w:rsidR="00E91095" w:rsidRPr="00A8463D">
        <w:rPr>
          <w:rFonts w:ascii="Times New Roman" w:hAnsi="Times New Roman"/>
          <w:szCs w:val="24"/>
        </w:rPr>
        <w:t>,</w:t>
      </w:r>
      <w:r w:rsidR="00025820" w:rsidRPr="00A8463D">
        <w:rPr>
          <w:rFonts w:ascii="Times New Roman" w:hAnsi="Times New Roman"/>
          <w:szCs w:val="24"/>
        </w:rPr>
        <w:t xml:space="preserve"> </w:t>
      </w:r>
      <w:r w:rsidR="00E91095" w:rsidRPr="00A8463D">
        <w:rPr>
          <w:rFonts w:ascii="Times New Roman" w:hAnsi="Times New Roman"/>
          <w:szCs w:val="24"/>
        </w:rPr>
        <w:t xml:space="preserve">šiurkštus </w:t>
      </w:r>
      <w:r w:rsidR="003B627F">
        <w:rPr>
          <w:rFonts w:ascii="Times New Roman" w:hAnsi="Times New Roman"/>
          <w:szCs w:val="24"/>
        </w:rPr>
        <w:t>K</w:t>
      </w:r>
      <w:r w:rsidR="00025820" w:rsidRPr="00A8463D">
        <w:rPr>
          <w:rFonts w:ascii="Times New Roman" w:hAnsi="Times New Roman"/>
          <w:szCs w:val="24"/>
        </w:rPr>
        <w:t>elių eismo taisyklių pažeidimas.</w:t>
      </w:r>
    </w:p>
    <w:p w:rsidR="00D54DCE" w:rsidRPr="00A8463D" w:rsidRDefault="00D54DCE" w:rsidP="00FE29E9">
      <w:pPr>
        <w:spacing w:line="360" w:lineRule="auto"/>
        <w:jc w:val="both"/>
        <w:rPr>
          <w:b/>
        </w:rPr>
      </w:pPr>
    </w:p>
    <w:p w:rsidR="00D54DCE" w:rsidRPr="00A8463D" w:rsidRDefault="00D54DCE" w:rsidP="00FE29E9">
      <w:pPr>
        <w:pStyle w:val="Heading3"/>
        <w:tabs>
          <w:tab w:val="left" w:pos="0"/>
        </w:tabs>
        <w:spacing w:line="360" w:lineRule="auto"/>
        <w:rPr>
          <w:rFonts w:ascii="Times New Roman" w:hAnsi="Times New Roman"/>
          <w:sz w:val="24"/>
          <w:szCs w:val="24"/>
        </w:rPr>
      </w:pPr>
      <w:r w:rsidRPr="00A8463D">
        <w:rPr>
          <w:rFonts w:ascii="Times New Roman" w:hAnsi="Times New Roman"/>
          <w:sz w:val="24"/>
          <w:szCs w:val="24"/>
        </w:rPr>
        <w:t>XII. PROTESTAI</w:t>
      </w:r>
    </w:p>
    <w:p w:rsidR="00D54DCE" w:rsidRPr="00A8463D" w:rsidRDefault="00D54DCE" w:rsidP="00FE29E9">
      <w:pPr>
        <w:spacing w:line="360" w:lineRule="auto"/>
        <w:jc w:val="both"/>
      </w:pPr>
    </w:p>
    <w:p w:rsidR="00D54DCE" w:rsidRPr="00A8463D" w:rsidRDefault="00D54DCE" w:rsidP="00FE29E9">
      <w:pPr>
        <w:pStyle w:val="BodyText"/>
        <w:spacing w:line="360" w:lineRule="auto"/>
        <w:rPr>
          <w:rFonts w:ascii="Times New Roman" w:hAnsi="Times New Roman"/>
          <w:szCs w:val="24"/>
        </w:rPr>
      </w:pPr>
      <w:r w:rsidRPr="00A8463D">
        <w:rPr>
          <w:rFonts w:ascii="Times New Roman" w:hAnsi="Times New Roman"/>
          <w:szCs w:val="24"/>
        </w:rPr>
        <w:t xml:space="preserve">Protestai </w:t>
      </w:r>
      <w:r w:rsidR="00E91095" w:rsidRPr="00A8463D">
        <w:rPr>
          <w:rFonts w:ascii="Times New Roman" w:hAnsi="Times New Roman"/>
          <w:szCs w:val="24"/>
        </w:rPr>
        <w:t xml:space="preserve">teikiami </w:t>
      </w:r>
      <w:r w:rsidRPr="00A8463D">
        <w:rPr>
          <w:rFonts w:ascii="Times New Roman" w:hAnsi="Times New Roman"/>
          <w:szCs w:val="24"/>
        </w:rPr>
        <w:t>varžybų vadovui. Jei laikinai nėra varžybų vadovo</w:t>
      </w:r>
      <w:r w:rsidR="00E91095" w:rsidRPr="00A8463D">
        <w:rPr>
          <w:rFonts w:ascii="Times New Roman" w:hAnsi="Times New Roman"/>
          <w:szCs w:val="24"/>
        </w:rPr>
        <w:t>,</w:t>
      </w:r>
      <w:r w:rsidRPr="00A8463D">
        <w:rPr>
          <w:rFonts w:ascii="Times New Roman" w:hAnsi="Times New Roman"/>
          <w:szCs w:val="24"/>
        </w:rPr>
        <w:t xml:space="preserve"> protestas įteikiamas </w:t>
      </w:r>
      <w:r w:rsidR="00730F0A" w:rsidRPr="00A8463D">
        <w:rPr>
          <w:rFonts w:ascii="Times New Roman" w:hAnsi="Times New Roman"/>
          <w:szCs w:val="24"/>
        </w:rPr>
        <w:t xml:space="preserve">vyr. </w:t>
      </w:r>
      <w:r w:rsidRPr="00A8463D">
        <w:rPr>
          <w:rFonts w:ascii="Times New Roman" w:hAnsi="Times New Roman"/>
          <w:szCs w:val="24"/>
        </w:rPr>
        <w:t xml:space="preserve">sekretoriui. Protestas </w:t>
      </w:r>
      <w:r w:rsidR="00E91095" w:rsidRPr="00A8463D">
        <w:rPr>
          <w:rFonts w:ascii="Times New Roman" w:hAnsi="Times New Roman"/>
          <w:szCs w:val="24"/>
        </w:rPr>
        <w:t xml:space="preserve">teikiamas </w:t>
      </w:r>
      <w:r w:rsidRPr="00A8463D">
        <w:rPr>
          <w:rFonts w:ascii="Times New Roman" w:hAnsi="Times New Roman"/>
          <w:szCs w:val="24"/>
        </w:rPr>
        <w:t>kartu su protesto pateikėjo</w:t>
      </w:r>
      <w:r w:rsidR="00E91095" w:rsidRPr="00A8463D">
        <w:rPr>
          <w:rFonts w:ascii="Times New Roman" w:hAnsi="Times New Roman"/>
          <w:szCs w:val="24"/>
        </w:rPr>
        <w:t xml:space="preserve"> piniginiu</w:t>
      </w:r>
      <w:r w:rsidRPr="00A8463D">
        <w:rPr>
          <w:rFonts w:ascii="Times New Roman" w:hAnsi="Times New Roman"/>
          <w:szCs w:val="24"/>
        </w:rPr>
        <w:t xml:space="preserve"> </w:t>
      </w:r>
      <w:r w:rsidR="00F96F85" w:rsidRPr="00A8463D">
        <w:rPr>
          <w:rFonts w:ascii="Times New Roman" w:hAnsi="Times New Roman"/>
          <w:szCs w:val="24"/>
        </w:rPr>
        <w:t xml:space="preserve">100 </w:t>
      </w:r>
      <w:r w:rsidR="00E91095" w:rsidRPr="00A8463D">
        <w:rPr>
          <w:rFonts w:ascii="Times New Roman" w:hAnsi="Times New Roman"/>
          <w:szCs w:val="24"/>
        </w:rPr>
        <w:t xml:space="preserve">Eur </w:t>
      </w:r>
      <w:r w:rsidR="00F96F85" w:rsidRPr="00A8463D">
        <w:rPr>
          <w:rFonts w:ascii="Times New Roman" w:hAnsi="Times New Roman"/>
          <w:szCs w:val="24"/>
        </w:rPr>
        <w:t>+</w:t>
      </w:r>
      <w:r w:rsidR="00E91095" w:rsidRPr="00A8463D">
        <w:rPr>
          <w:rFonts w:ascii="Times New Roman" w:hAnsi="Times New Roman"/>
          <w:szCs w:val="24"/>
        </w:rPr>
        <w:t xml:space="preserve"> </w:t>
      </w:r>
      <w:r w:rsidR="00F96F85" w:rsidRPr="00A8463D">
        <w:rPr>
          <w:rFonts w:ascii="Times New Roman" w:hAnsi="Times New Roman"/>
          <w:szCs w:val="24"/>
        </w:rPr>
        <w:t>PVM</w:t>
      </w:r>
      <w:r w:rsidRPr="00A8463D">
        <w:rPr>
          <w:rFonts w:ascii="Times New Roman" w:hAnsi="Times New Roman"/>
          <w:szCs w:val="24"/>
        </w:rPr>
        <w:t xml:space="preserve"> mokesčiu, kuris negrąžinamas, jei protestas netenkinamas.</w:t>
      </w:r>
    </w:p>
    <w:p w:rsidR="00D54DCE" w:rsidRPr="00A8463D" w:rsidRDefault="00D54DCE" w:rsidP="00FE29E9">
      <w:pPr>
        <w:pStyle w:val="Heading3"/>
        <w:tabs>
          <w:tab w:val="left" w:pos="0"/>
          <w:tab w:val="left" w:pos="426"/>
        </w:tabs>
        <w:spacing w:line="360" w:lineRule="auto"/>
        <w:jc w:val="both"/>
        <w:rPr>
          <w:rFonts w:ascii="Times New Roman" w:hAnsi="Times New Roman"/>
          <w:sz w:val="24"/>
          <w:szCs w:val="24"/>
        </w:rPr>
      </w:pPr>
    </w:p>
    <w:p w:rsidR="00D54DCE" w:rsidRPr="00A8463D" w:rsidRDefault="00D54DCE" w:rsidP="00FE29E9">
      <w:pPr>
        <w:pStyle w:val="Heading3"/>
        <w:tabs>
          <w:tab w:val="left" w:pos="0"/>
          <w:tab w:val="left" w:pos="426"/>
        </w:tabs>
        <w:spacing w:line="360" w:lineRule="auto"/>
        <w:rPr>
          <w:rFonts w:ascii="Times New Roman" w:hAnsi="Times New Roman"/>
          <w:sz w:val="24"/>
          <w:szCs w:val="24"/>
        </w:rPr>
      </w:pPr>
      <w:r w:rsidRPr="00A8463D">
        <w:rPr>
          <w:rFonts w:ascii="Times New Roman" w:hAnsi="Times New Roman"/>
          <w:sz w:val="24"/>
          <w:szCs w:val="24"/>
        </w:rPr>
        <w:t>X</w:t>
      </w:r>
      <w:r w:rsidR="006A19A4" w:rsidRPr="00A8463D">
        <w:rPr>
          <w:rFonts w:ascii="Times New Roman" w:hAnsi="Times New Roman"/>
          <w:sz w:val="24"/>
          <w:szCs w:val="24"/>
        </w:rPr>
        <w:t>III</w:t>
      </w:r>
      <w:r w:rsidRPr="00A8463D">
        <w:rPr>
          <w:rFonts w:ascii="Times New Roman" w:hAnsi="Times New Roman"/>
          <w:sz w:val="24"/>
          <w:szCs w:val="24"/>
        </w:rPr>
        <w:t>. REZULTATŲ NUSTATYMAS</w:t>
      </w:r>
    </w:p>
    <w:p w:rsidR="00D54DCE" w:rsidRPr="00A8463D" w:rsidRDefault="00D54DCE" w:rsidP="00FE29E9">
      <w:pPr>
        <w:tabs>
          <w:tab w:val="left" w:pos="426"/>
        </w:tabs>
        <w:spacing w:line="360" w:lineRule="auto"/>
        <w:jc w:val="center"/>
      </w:pPr>
    </w:p>
    <w:p w:rsidR="00D54DCE" w:rsidRPr="00A8463D" w:rsidRDefault="00D85CFD" w:rsidP="00FE29E9">
      <w:pPr>
        <w:tabs>
          <w:tab w:val="left" w:pos="360"/>
          <w:tab w:val="left" w:pos="426"/>
        </w:tabs>
        <w:spacing w:line="360" w:lineRule="auto"/>
        <w:jc w:val="both"/>
      </w:pPr>
      <w:r w:rsidRPr="00FE29E9">
        <w:rPr>
          <w:b/>
        </w:rPr>
        <w:t>13.1.</w:t>
      </w:r>
      <w:r w:rsidRPr="00A8463D">
        <w:t xml:space="preserve"> </w:t>
      </w:r>
      <w:r w:rsidR="006A19A4" w:rsidRPr="00A8463D">
        <w:t>XX</w:t>
      </w:r>
      <w:r w:rsidR="00207F31">
        <w:t>II</w:t>
      </w:r>
      <w:r w:rsidR="00CF5458">
        <w:t>I</w:t>
      </w:r>
      <w:r w:rsidR="00D54DCE" w:rsidRPr="00A8463D">
        <w:t xml:space="preserve"> </w:t>
      </w:r>
      <w:r w:rsidR="00CF5458">
        <w:t>T</w:t>
      </w:r>
      <w:r w:rsidRPr="00A8463D">
        <w:t xml:space="preserve">arptautinio </w:t>
      </w:r>
      <w:r w:rsidR="00025820" w:rsidRPr="00A8463D">
        <w:t>Press</w:t>
      </w:r>
      <w:r w:rsidR="00D54DCE" w:rsidRPr="00A8463D">
        <w:t xml:space="preserve"> ralio rezultatai nustatomi sudedant laikus</w:t>
      </w:r>
      <w:r w:rsidRPr="00A8463D">
        <w:t>,</w:t>
      </w:r>
      <w:r w:rsidR="00D54DCE" w:rsidRPr="00A8463D">
        <w:t xml:space="preserve"> pasiektus specialiuose ruožuose, baudų laiką, gautą kelio sektoriuose, ir kitus baudų laikus, gautus varžybų metu.</w:t>
      </w:r>
    </w:p>
    <w:p w:rsidR="00347A6A" w:rsidRPr="00A8463D" w:rsidRDefault="006A19A4" w:rsidP="00E25986">
      <w:pPr>
        <w:tabs>
          <w:tab w:val="left" w:pos="360"/>
          <w:tab w:val="left" w:pos="426"/>
        </w:tabs>
        <w:spacing w:line="360" w:lineRule="auto"/>
        <w:jc w:val="both"/>
      </w:pPr>
      <w:r w:rsidRPr="00FE29E9">
        <w:rPr>
          <w:b/>
        </w:rPr>
        <w:t>13.</w:t>
      </w:r>
      <w:r w:rsidR="00D85CFD" w:rsidRPr="00FE29E9">
        <w:rPr>
          <w:b/>
        </w:rPr>
        <w:t>2</w:t>
      </w:r>
      <w:r w:rsidR="00D85CFD" w:rsidRPr="00A8463D">
        <w:rPr>
          <w:b/>
        </w:rPr>
        <w:t>.</w:t>
      </w:r>
      <w:r w:rsidR="00D85CFD" w:rsidRPr="00A8463D">
        <w:t xml:space="preserve"> </w:t>
      </w:r>
      <w:r w:rsidR="00D54DCE" w:rsidRPr="00A8463D">
        <w:t xml:space="preserve">Ekipažams </w:t>
      </w:r>
      <w:r w:rsidR="003B627F" w:rsidRPr="00A8463D">
        <w:t>pa</w:t>
      </w:r>
      <w:r w:rsidR="003B627F">
        <w:t>siekus</w:t>
      </w:r>
      <w:r w:rsidR="003B627F" w:rsidRPr="00A8463D">
        <w:t xml:space="preserve"> </w:t>
      </w:r>
      <w:r w:rsidR="00D54DCE" w:rsidRPr="00A8463D">
        <w:t xml:space="preserve">vienodą laiką ralyje, aukštesnė vieta skiriama </w:t>
      </w:r>
      <w:r w:rsidR="003B627F" w:rsidRPr="00A8463D">
        <w:t>pa</w:t>
      </w:r>
      <w:r w:rsidR="003B627F">
        <w:t>siekusiam</w:t>
      </w:r>
      <w:r w:rsidR="003B627F" w:rsidRPr="00A8463D">
        <w:t xml:space="preserve"> </w:t>
      </w:r>
      <w:r w:rsidR="00D54DCE" w:rsidRPr="00A8463D">
        <w:t>geresnį rezultatą paskutiniame ruože. Jei ir čia rezultata</w:t>
      </w:r>
      <w:r w:rsidR="003B627F">
        <w:t>i</w:t>
      </w:r>
      <w:r w:rsidR="00D54DCE" w:rsidRPr="00A8463D">
        <w:t xml:space="preserve"> vienod</w:t>
      </w:r>
      <w:r w:rsidR="003B627F">
        <w:t>i</w:t>
      </w:r>
      <w:r w:rsidR="00D54DCE" w:rsidRPr="00A8463D">
        <w:t xml:space="preserve"> – </w:t>
      </w:r>
      <w:r w:rsidR="003B627F">
        <w:t>vertinamas</w:t>
      </w:r>
      <w:r w:rsidR="003B627F" w:rsidRPr="00A8463D">
        <w:t xml:space="preserve"> </w:t>
      </w:r>
      <w:r w:rsidR="00D54DCE" w:rsidRPr="00A8463D">
        <w:t>priešpaskutinis ruožas ir t.</w:t>
      </w:r>
      <w:r w:rsidR="00D85CFD" w:rsidRPr="00A8463D">
        <w:t> </w:t>
      </w:r>
      <w:r w:rsidR="00D54DCE" w:rsidRPr="00A8463D">
        <w:t>t.</w:t>
      </w:r>
    </w:p>
    <w:p w:rsidR="00347A6A" w:rsidRPr="00A8463D" w:rsidRDefault="000F6296" w:rsidP="00E25986">
      <w:pPr>
        <w:tabs>
          <w:tab w:val="left" w:pos="360"/>
          <w:tab w:val="left" w:pos="426"/>
        </w:tabs>
        <w:spacing w:line="360" w:lineRule="auto"/>
        <w:jc w:val="both"/>
      </w:pPr>
      <w:r w:rsidRPr="00A8463D">
        <w:rPr>
          <w:b/>
        </w:rPr>
        <w:t>1</w:t>
      </w:r>
      <w:r w:rsidR="006A19A4" w:rsidRPr="00A8463D">
        <w:rPr>
          <w:b/>
        </w:rPr>
        <w:t>3</w:t>
      </w:r>
      <w:r w:rsidRPr="00A8463D">
        <w:rPr>
          <w:b/>
        </w:rPr>
        <w:t>.3.</w:t>
      </w:r>
      <w:r w:rsidRPr="00A8463D">
        <w:t xml:space="preserve"> </w:t>
      </w:r>
      <w:r w:rsidR="00D54DCE" w:rsidRPr="00A8463D">
        <w:t>Taškai kiekvienoje klasėje suteikiami priklausomai nuo startavusių ekipažų skaičiaus klasėje</w:t>
      </w:r>
      <w:r w:rsidR="003B627F">
        <w:t>,</w:t>
      </w:r>
      <w:r w:rsidR="00D54DCE" w:rsidRPr="00A8463D">
        <w:t xml:space="preserve"> </w:t>
      </w:r>
    </w:p>
    <w:p w:rsidR="00D54DCE" w:rsidRPr="00A8463D" w:rsidRDefault="00D54DCE" w:rsidP="00FE29E9">
      <w:pPr>
        <w:tabs>
          <w:tab w:val="left" w:pos="360"/>
          <w:tab w:val="left" w:pos="426"/>
        </w:tabs>
        <w:spacing w:line="360" w:lineRule="auto"/>
        <w:ind w:left="780"/>
        <w:jc w:val="both"/>
      </w:pPr>
      <w:r w:rsidRPr="00A8463D">
        <w:t>pridedant prizinius taškus (I vieta – 6 taškai; II vieta – 3 taškai; III vieta – 1 taškas)</w:t>
      </w:r>
      <w:r w:rsidR="003B627F">
        <w:t>.</w:t>
      </w:r>
    </w:p>
    <w:p w:rsidR="00D54DCE" w:rsidRPr="00A8463D" w:rsidRDefault="00D54DCE" w:rsidP="00FE29E9">
      <w:pPr>
        <w:shd w:val="clear" w:color="auto" w:fill="FFFFFF"/>
        <w:spacing w:line="360" w:lineRule="auto"/>
        <w:jc w:val="both"/>
        <w:rPr>
          <w:u w:val="single"/>
        </w:rPr>
      </w:pPr>
      <w:r w:rsidRPr="00A8463D">
        <w:t>Pvz.:</w:t>
      </w:r>
      <w:r w:rsidRPr="00A8463D">
        <w:tab/>
      </w:r>
      <w:r w:rsidR="00F2310D" w:rsidRPr="00A8463D">
        <w:rPr>
          <w:u w:val="single"/>
        </w:rPr>
        <w:t>j</w:t>
      </w:r>
      <w:r w:rsidRPr="00A8463D">
        <w:rPr>
          <w:u w:val="single"/>
        </w:rPr>
        <w:t>ei startavo 10 ekipažų klasėje:</w:t>
      </w:r>
      <w:r w:rsidRPr="00A8463D">
        <w:tab/>
      </w:r>
      <w:r w:rsidRPr="00A8463D">
        <w:tab/>
      </w:r>
      <w:r w:rsidR="00F2310D" w:rsidRPr="00A8463D">
        <w:rPr>
          <w:u w:val="single"/>
        </w:rPr>
        <w:t xml:space="preserve">jei </w:t>
      </w:r>
      <w:r w:rsidRPr="00A8463D">
        <w:rPr>
          <w:u w:val="single"/>
        </w:rPr>
        <w:t>startavo 7 ekipažai klasėje:</w:t>
      </w:r>
    </w:p>
    <w:p w:rsidR="00D54DCE" w:rsidRPr="00A8463D" w:rsidRDefault="00D54DCE" w:rsidP="00FE29E9">
      <w:pPr>
        <w:shd w:val="clear" w:color="auto" w:fill="FFFFFF"/>
        <w:spacing w:line="360" w:lineRule="auto"/>
        <w:ind w:firstLine="720"/>
        <w:jc w:val="both"/>
      </w:pPr>
      <w:r w:rsidRPr="00A8463D">
        <w:t>1</w:t>
      </w:r>
      <w:r w:rsidR="00A8463D">
        <w:t xml:space="preserve"> </w:t>
      </w:r>
      <w:r w:rsidR="00DF4347" w:rsidRPr="00A8463D">
        <w:t xml:space="preserve"> </w:t>
      </w:r>
      <w:r w:rsidR="00A84ADC" w:rsidRPr="00A8463D">
        <w:t xml:space="preserve">vieta </w:t>
      </w:r>
      <w:r w:rsidRPr="00A8463D">
        <w:t>– 10 taškų + 6 (PT)</w:t>
      </w:r>
      <w:r w:rsidRPr="00A8463D">
        <w:tab/>
      </w:r>
      <w:r w:rsidRPr="00A8463D">
        <w:tab/>
      </w:r>
      <w:r w:rsidRPr="00A8463D">
        <w:tab/>
        <w:t>1 vieta – 7 taškai + 6 (PT)</w:t>
      </w:r>
    </w:p>
    <w:p w:rsidR="00D54DCE" w:rsidRPr="00A8463D" w:rsidRDefault="00D54DCE" w:rsidP="00FE29E9">
      <w:pPr>
        <w:shd w:val="clear" w:color="auto" w:fill="FFFFFF"/>
        <w:spacing w:line="360" w:lineRule="auto"/>
        <w:ind w:firstLine="720"/>
        <w:jc w:val="both"/>
      </w:pPr>
      <w:r w:rsidRPr="00A8463D">
        <w:t>2</w:t>
      </w:r>
      <w:r w:rsidR="00A8463D">
        <w:t xml:space="preserve"> </w:t>
      </w:r>
      <w:r w:rsidR="00DF4347" w:rsidRPr="00A8463D">
        <w:t xml:space="preserve"> </w:t>
      </w:r>
      <w:r w:rsidRPr="00A8463D">
        <w:t>vieta –</w:t>
      </w:r>
      <w:r w:rsidR="00A8463D">
        <w:t xml:space="preserve"> </w:t>
      </w:r>
      <w:r w:rsidRPr="00A8463D">
        <w:t xml:space="preserve"> 9 </w:t>
      </w:r>
      <w:r w:rsidR="00F2310D" w:rsidRPr="00A8463D">
        <w:t xml:space="preserve">taškai </w:t>
      </w:r>
      <w:r w:rsidRPr="00A8463D">
        <w:t>+ 3 (PT)</w:t>
      </w:r>
      <w:r w:rsidRPr="00A8463D">
        <w:tab/>
      </w:r>
      <w:r w:rsidRPr="00A8463D">
        <w:tab/>
      </w:r>
      <w:r w:rsidRPr="00A8463D">
        <w:tab/>
        <w:t>2 vieta – 6 taškai + 3 (PT)</w:t>
      </w:r>
    </w:p>
    <w:p w:rsidR="00D54DCE" w:rsidRPr="00A8463D" w:rsidRDefault="00D54DCE" w:rsidP="00FE29E9">
      <w:pPr>
        <w:shd w:val="clear" w:color="auto" w:fill="FFFFFF"/>
        <w:spacing w:line="360" w:lineRule="auto"/>
        <w:ind w:firstLine="720"/>
        <w:jc w:val="both"/>
      </w:pPr>
      <w:r w:rsidRPr="00A8463D">
        <w:t>3</w:t>
      </w:r>
      <w:r w:rsidR="00A8463D">
        <w:t xml:space="preserve"> </w:t>
      </w:r>
      <w:r w:rsidR="00DF4347" w:rsidRPr="00A8463D">
        <w:t xml:space="preserve"> </w:t>
      </w:r>
      <w:r w:rsidRPr="00A8463D">
        <w:t>vieta –</w:t>
      </w:r>
      <w:r w:rsidR="00A8463D">
        <w:t xml:space="preserve"> </w:t>
      </w:r>
      <w:r w:rsidRPr="00A8463D">
        <w:t xml:space="preserve"> 8 </w:t>
      </w:r>
      <w:r w:rsidR="00F2310D" w:rsidRPr="00A8463D">
        <w:t xml:space="preserve">taškai </w:t>
      </w:r>
      <w:r w:rsidRPr="00A8463D">
        <w:t>+ 1 (PT)</w:t>
      </w:r>
      <w:r w:rsidRPr="00A8463D">
        <w:tab/>
      </w:r>
      <w:r w:rsidRPr="00A8463D">
        <w:tab/>
      </w:r>
      <w:r w:rsidRPr="00A8463D">
        <w:tab/>
        <w:t>3 vieta – 5 taškai + 1 (PT)</w:t>
      </w:r>
    </w:p>
    <w:p w:rsidR="00D54DCE" w:rsidRPr="00A8463D" w:rsidRDefault="00D54DCE" w:rsidP="00FE29E9">
      <w:pPr>
        <w:numPr>
          <w:ilvl w:val="0"/>
          <w:numId w:val="16"/>
        </w:numPr>
        <w:shd w:val="clear" w:color="auto" w:fill="FFFFFF"/>
        <w:spacing w:line="360" w:lineRule="auto"/>
        <w:jc w:val="both"/>
      </w:pPr>
      <w:r w:rsidRPr="00A8463D">
        <w:t>vieta –</w:t>
      </w:r>
      <w:r w:rsidR="00A8463D">
        <w:t xml:space="preserve"> </w:t>
      </w:r>
      <w:r w:rsidRPr="00A8463D">
        <w:t xml:space="preserve"> 7 taškai ir t.</w:t>
      </w:r>
      <w:r w:rsidR="00F2310D" w:rsidRPr="00A8463D">
        <w:t xml:space="preserve"> </w:t>
      </w:r>
      <w:r w:rsidRPr="00A8463D">
        <w:t>t</w:t>
      </w:r>
      <w:r w:rsidR="00F2310D" w:rsidRPr="00A8463D">
        <w:t>.</w:t>
      </w:r>
      <w:r w:rsidRPr="00A8463D">
        <w:tab/>
      </w:r>
      <w:r w:rsidRPr="00A8463D">
        <w:tab/>
      </w:r>
      <w:r w:rsidRPr="00A8463D">
        <w:tab/>
        <w:t>4 vieta – 4 taškai ir t.</w:t>
      </w:r>
      <w:r w:rsidR="00F2310D" w:rsidRPr="00A8463D">
        <w:t xml:space="preserve"> </w:t>
      </w:r>
      <w:r w:rsidRPr="00A8463D">
        <w:t>t.</w:t>
      </w:r>
    </w:p>
    <w:p w:rsidR="00D54DCE" w:rsidRPr="00A8463D" w:rsidRDefault="00347A6A" w:rsidP="00FE29E9">
      <w:pPr>
        <w:shd w:val="clear" w:color="auto" w:fill="FFFFFF"/>
        <w:tabs>
          <w:tab w:val="left" w:pos="360"/>
          <w:tab w:val="left" w:pos="426"/>
        </w:tabs>
        <w:spacing w:line="360" w:lineRule="auto"/>
        <w:jc w:val="both"/>
      </w:pPr>
      <w:r w:rsidRPr="00A8463D">
        <w:rPr>
          <w:b/>
        </w:rPr>
        <w:t>1</w:t>
      </w:r>
      <w:r w:rsidR="006A19A4" w:rsidRPr="00A8463D">
        <w:rPr>
          <w:b/>
        </w:rPr>
        <w:t>3</w:t>
      </w:r>
      <w:r w:rsidRPr="00A8463D">
        <w:rPr>
          <w:b/>
        </w:rPr>
        <w:t>.4</w:t>
      </w:r>
      <w:r w:rsidR="000F6296" w:rsidRPr="00A8463D">
        <w:t>.</w:t>
      </w:r>
      <w:r w:rsidRPr="00A8463D">
        <w:t xml:space="preserve"> </w:t>
      </w:r>
      <w:r w:rsidR="00D54DCE" w:rsidRPr="00A8463D">
        <w:t xml:space="preserve">Komandos nugalėtojos nustatomos sudėjus 2 </w:t>
      </w:r>
      <w:r w:rsidRPr="00A8463D">
        <w:t xml:space="preserve">geriausių </w:t>
      </w:r>
      <w:r w:rsidR="00D54DCE" w:rsidRPr="00A8463D">
        <w:t xml:space="preserve">ekipažų gautus taškus automobilių klasėse. </w:t>
      </w:r>
    </w:p>
    <w:p w:rsidR="00D54DCE" w:rsidRPr="00A8463D" w:rsidRDefault="006A19A4" w:rsidP="00FE29E9">
      <w:pPr>
        <w:numPr>
          <w:ilvl w:val="1"/>
          <w:numId w:val="32"/>
        </w:numPr>
        <w:shd w:val="clear" w:color="auto" w:fill="FFFFFF"/>
        <w:tabs>
          <w:tab w:val="left" w:pos="360"/>
          <w:tab w:val="left" w:pos="426"/>
        </w:tabs>
        <w:spacing w:line="360" w:lineRule="auto"/>
        <w:jc w:val="both"/>
      </w:pPr>
      <w:r w:rsidRPr="00A8463D">
        <w:t xml:space="preserve"> </w:t>
      </w:r>
      <w:r w:rsidR="00F2310D" w:rsidRPr="00A8463D">
        <w:t xml:space="preserve">. </w:t>
      </w:r>
      <w:r w:rsidR="00D54DCE" w:rsidRPr="00A8463D">
        <w:t>Komandoms</w:t>
      </w:r>
      <w:r w:rsidR="00F2310D" w:rsidRPr="00A8463D">
        <w:t>,</w:t>
      </w:r>
      <w:r w:rsidR="00D54DCE" w:rsidRPr="00A8463D">
        <w:t xml:space="preserve"> surinkusioms vienodai taškų, jų užimtos vietos nustatomos sumuojant 2</w:t>
      </w:r>
      <w:r w:rsidR="00A8463D">
        <w:t xml:space="preserve"> </w:t>
      </w:r>
      <w:r w:rsidR="00347A6A" w:rsidRPr="00A8463D">
        <w:t xml:space="preserve">geriausių </w:t>
      </w:r>
      <w:r w:rsidR="00D54DCE" w:rsidRPr="00A8463D">
        <w:t>ekipažų laikus.</w:t>
      </w:r>
    </w:p>
    <w:p w:rsidR="00D54DCE" w:rsidRPr="00A8463D" w:rsidRDefault="006A19A4" w:rsidP="00FE29E9">
      <w:pPr>
        <w:shd w:val="clear" w:color="auto" w:fill="FFFFFF"/>
        <w:tabs>
          <w:tab w:val="left" w:pos="360"/>
          <w:tab w:val="left" w:pos="426"/>
        </w:tabs>
        <w:spacing w:line="360" w:lineRule="auto"/>
        <w:jc w:val="both"/>
      </w:pPr>
      <w:r w:rsidRPr="00FE29E9">
        <w:rPr>
          <w:b/>
        </w:rPr>
        <w:t>13.6</w:t>
      </w:r>
      <w:r w:rsidR="00F2310D" w:rsidRPr="00FE29E9">
        <w:rPr>
          <w:b/>
        </w:rPr>
        <w:t>.</w:t>
      </w:r>
      <w:r w:rsidRPr="00A8463D">
        <w:t xml:space="preserve"> </w:t>
      </w:r>
      <w:r w:rsidR="00D54DCE" w:rsidRPr="00A8463D">
        <w:t>Komandos ekipažų skaičius neribojamas.</w:t>
      </w:r>
      <w:r w:rsidR="00347A6A" w:rsidRPr="00A8463D">
        <w:t xml:space="preserve"> VIP svečių ir turistinės klasės ekipažai į komandinę įskaitą negali būti </w:t>
      </w:r>
      <w:r w:rsidR="003B627F">
        <w:t>į</w:t>
      </w:r>
      <w:r w:rsidR="00347A6A" w:rsidRPr="00A8463D">
        <w:t>traukiami.</w:t>
      </w:r>
    </w:p>
    <w:p w:rsidR="00D54DCE" w:rsidRPr="00A8463D" w:rsidRDefault="00D54DCE" w:rsidP="00FE29E9">
      <w:pPr>
        <w:tabs>
          <w:tab w:val="left" w:pos="600"/>
        </w:tabs>
        <w:spacing w:line="360" w:lineRule="auto"/>
        <w:jc w:val="both"/>
      </w:pPr>
    </w:p>
    <w:p w:rsidR="00D54DCE" w:rsidRPr="00A8463D" w:rsidRDefault="00D54DCE" w:rsidP="00FE29E9">
      <w:pPr>
        <w:pStyle w:val="Heading3"/>
        <w:tabs>
          <w:tab w:val="left" w:pos="0"/>
          <w:tab w:val="left" w:pos="600"/>
        </w:tabs>
        <w:spacing w:line="360" w:lineRule="auto"/>
        <w:rPr>
          <w:rFonts w:ascii="Times New Roman" w:hAnsi="Times New Roman"/>
          <w:sz w:val="24"/>
          <w:szCs w:val="24"/>
        </w:rPr>
      </w:pPr>
      <w:r w:rsidRPr="00A8463D">
        <w:rPr>
          <w:rFonts w:ascii="Times New Roman" w:hAnsi="Times New Roman"/>
          <w:sz w:val="24"/>
          <w:szCs w:val="24"/>
        </w:rPr>
        <w:t>X</w:t>
      </w:r>
      <w:r w:rsidR="006A19A4" w:rsidRPr="00A8463D">
        <w:rPr>
          <w:rFonts w:ascii="Times New Roman" w:hAnsi="Times New Roman"/>
          <w:sz w:val="24"/>
          <w:szCs w:val="24"/>
        </w:rPr>
        <w:t>I</w:t>
      </w:r>
      <w:r w:rsidRPr="00A8463D">
        <w:rPr>
          <w:rFonts w:ascii="Times New Roman" w:hAnsi="Times New Roman"/>
          <w:sz w:val="24"/>
          <w:szCs w:val="24"/>
        </w:rPr>
        <w:t>V</w:t>
      </w:r>
      <w:r w:rsidR="006A19A4" w:rsidRPr="00A8463D">
        <w:rPr>
          <w:rFonts w:ascii="Times New Roman" w:hAnsi="Times New Roman"/>
          <w:sz w:val="24"/>
          <w:szCs w:val="24"/>
        </w:rPr>
        <w:t>.</w:t>
      </w:r>
      <w:r w:rsidRPr="00A8463D">
        <w:rPr>
          <w:rFonts w:ascii="Times New Roman" w:hAnsi="Times New Roman"/>
          <w:sz w:val="24"/>
          <w:szCs w:val="24"/>
        </w:rPr>
        <w:t xml:space="preserve"> APDOVANOJIMAS</w:t>
      </w:r>
    </w:p>
    <w:p w:rsidR="00D54DCE" w:rsidRPr="00A8463D" w:rsidRDefault="00D54DCE" w:rsidP="00FE29E9">
      <w:pPr>
        <w:tabs>
          <w:tab w:val="left" w:pos="600"/>
        </w:tabs>
        <w:spacing w:line="360" w:lineRule="auto"/>
        <w:jc w:val="both"/>
      </w:pPr>
    </w:p>
    <w:p w:rsidR="00D54DCE" w:rsidRPr="00A8463D" w:rsidRDefault="009E7A00" w:rsidP="00FE29E9">
      <w:pPr>
        <w:tabs>
          <w:tab w:val="left" w:pos="360"/>
          <w:tab w:val="left" w:pos="426"/>
        </w:tabs>
        <w:spacing w:line="360" w:lineRule="auto"/>
        <w:jc w:val="both"/>
      </w:pPr>
      <w:r w:rsidRPr="00A8463D">
        <w:rPr>
          <w:b/>
        </w:rPr>
        <w:t>1</w:t>
      </w:r>
      <w:r w:rsidR="006A19A4" w:rsidRPr="00A8463D">
        <w:rPr>
          <w:b/>
        </w:rPr>
        <w:t>4</w:t>
      </w:r>
      <w:r w:rsidRPr="00A8463D">
        <w:rPr>
          <w:b/>
        </w:rPr>
        <w:t>.1</w:t>
      </w:r>
      <w:r w:rsidRPr="00A8463D">
        <w:t>.</w:t>
      </w:r>
      <w:r w:rsidR="00347A6A" w:rsidRPr="00A8463D">
        <w:t xml:space="preserve"> </w:t>
      </w:r>
      <w:r w:rsidR="00D54DCE" w:rsidRPr="00A8463D">
        <w:t>X</w:t>
      </w:r>
      <w:r w:rsidR="00AB333A" w:rsidRPr="00A8463D">
        <w:t>X</w:t>
      </w:r>
      <w:r w:rsidR="00207F31">
        <w:t>II</w:t>
      </w:r>
      <w:r w:rsidR="00DF71B5">
        <w:t>I</w:t>
      </w:r>
      <w:r w:rsidR="00D54DCE" w:rsidRPr="00A8463D">
        <w:t xml:space="preserve"> </w:t>
      </w:r>
      <w:r w:rsidR="00CF5458">
        <w:t>T</w:t>
      </w:r>
      <w:r w:rsidR="00F2310D" w:rsidRPr="00A8463D">
        <w:t xml:space="preserve">arptautinio </w:t>
      </w:r>
      <w:r w:rsidR="00025820" w:rsidRPr="00A8463D">
        <w:t>Press</w:t>
      </w:r>
      <w:r w:rsidR="00D54DCE" w:rsidRPr="00A8463D">
        <w:t xml:space="preserve"> ralio</w:t>
      </w:r>
      <w:r w:rsidR="00A8463D">
        <w:t xml:space="preserve"> </w:t>
      </w:r>
      <w:r w:rsidR="00D54DCE" w:rsidRPr="00A8463D">
        <w:t>nugalėtojai ir prizininkai klasėse apdovanojami diplomais.</w:t>
      </w:r>
    </w:p>
    <w:p w:rsidR="00D54DCE" w:rsidRPr="00A8463D" w:rsidRDefault="009E7A00" w:rsidP="00FE29E9">
      <w:pPr>
        <w:tabs>
          <w:tab w:val="left" w:pos="360"/>
          <w:tab w:val="left" w:pos="426"/>
        </w:tabs>
        <w:spacing w:line="360" w:lineRule="auto"/>
        <w:jc w:val="both"/>
      </w:pPr>
      <w:r w:rsidRPr="00A8463D">
        <w:rPr>
          <w:b/>
        </w:rPr>
        <w:t>1</w:t>
      </w:r>
      <w:r w:rsidR="006A19A4" w:rsidRPr="00A8463D">
        <w:rPr>
          <w:b/>
        </w:rPr>
        <w:t>4</w:t>
      </w:r>
      <w:r w:rsidRPr="00A8463D">
        <w:rPr>
          <w:b/>
        </w:rPr>
        <w:t>.2</w:t>
      </w:r>
      <w:r w:rsidRPr="00A8463D">
        <w:t>.</w:t>
      </w:r>
      <w:r w:rsidR="00347A6A" w:rsidRPr="00A8463D">
        <w:t xml:space="preserve"> </w:t>
      </w:r>
      <w:r w:rsidR="00D54DCE" w:rsidRPr="00A8463D">
        <w:t>Komandos nugalėtojos apdovanojamos diplomais.</w:t>
      </w:r>
    </w:p>
    <w:p w:rsidR="00D54DCE" w:rsidRPr="00A8463D" w:rsidRDefault="009E7A00" w:rsidP="00FE29E9">
      <w:pPr>
        <w:tabs>
          <w:tab w:val="left" w:pos="360"/>
          <w:tab w:val="left" w:pos="426"/>
        </w:tabs>
        <w:spacing w:line="360" w:lineRule="auto"/>
        <w:jc w:val="both"/>
      </w:pPr>
      <w:r w:rsidRPr="00A8463D">
        <w:rPr>
          <w:b/>
        </w:rPr>
        <w:t>1</w:t>
      </w:r>
      <w:r w:rsidR="006A19A4" w:rsidRPr="00A8463D">
        <w:rPr>
          <w:b/>
        </w:rPr>
        <w:t>4</w:t>
      </w:r>
      <w:r w:rsidRPr="00A8463D">
        <w:rPr>
          <w:b/>
        </w:rPr>
        <w:t>.3</w:t>
      </w:r>
      <w:r w:rsidRPr="00A8463D">
        <w:t>.</w:t>
      </w:r>
      <w:r w:rsidR="000F6296" w:rsidRPr="00A8463D">
        <w:t xml:space="preserve"> </w:t>
      </w:r>
      <w:r w:rsidR="00D54DCE" w:rsidRPr="00A8463D">
        <w:t>Atskirai apdovanojami geriausius rezultatus pasiekę moterų ekipažai.</w:t>
      </w:r>
    </w:p>
    <w:p w:rsidR="00261998" w:rsidRPr="00A8463D" w:rsidRDefault="00261998" w:rsidP="00FE29E9">
      <w:pPr>
        <w:tabs>
          <w:tab w:val="left" w:pos="360"/>
          <w:tab w:val="left" w:pos="426"/>
        </w:tabs>
        <w:spacing w:line="360" w:lineRule="auto"/>
        <w:jc w:val="both"/>
      </w:pPr>
      <w:r w:rsidRPr="00A8463D">
        <w:rPr>
          <w:b/>
        </w:rPr>
        <w:t>1</w:t>
      </w:r>
      <w:r w:rsidR="006A19A4" w:rsidRPr="00A8463D">
        <w:rPr>
          <w:b/>
        </w:rPr>
        <w:t>4</w:t>
      </w:r>
      <w:r w:rsidRPr="00A8463D">
        <w:rPr>
          <w:b/>
        </w:rPr>
        <w:t>.4.</w:t>
      </w:r>
      <w:r w:rsidRPr="00A8463D">
        <w:t xml:space="preserve"> </w:t>
      </w:r>
      <w:r w:rsidR="003B627F">
        <w:t>S</w:t>
      </w:r>
      <w:r w:rsidRPr="00A8463D">
        <w:t xml:space="preserve">pecialiais prizais </w:t>
      </w:r>
      <w:r w:rsidR="003B627F">
        <w:t>g</w:t>
      </w:r>
      <w:r w:rsidR="003B627F" w:rsidRPr="00A8463D">
        <w:t xml:space="preserve">ali būti apdovanojami </w:t>
      </w:r>
      <w:r w:rsidRPr="00A8463D">
        <w:t>papildomų rungčių nugalėtojai.</w:t>
      </w:r>
    </w:p>
    <w:p w:rsidR="00D54DCE" w:rsidRPr="00A8463D" w:rsidRDefault="009E7A00" w:rsidP="00FE29E9">
      <w:pPr>
        <w:tabs>
          <w:tab w:val="left" w:pos="360"/>
          <w:tab w:val="left" w:pos="426"/>
        </w:tabs>
        <w:spacing w:line="360" w:lineRule="auto"/>
        <w:jc w:val="both"/>
      </w:pPr>
      <w:r w:rsidRPr="00A8463D">
        <w:rPr>
          <w:b/>
        </w:rPr>
        <w:t>1</w:t>
      </w:r>
      <w:r w:rsidR="006A19A4" w:rsidRPr="00A8463D">
        <w:rPr>
          <w:b/>
        </w:rPr>
        <w:t>4</w:t>
      </w:r>
      <w:r w:rsidRPr="00A8463D">
        <w:rPr>
          <w:b/>
        </w:rPr>
        <w:t>.</w:t>
      </w:r>
      <w:r w:rsidR="00261998" w:rsidRPr="00A8463D">
        <w:rPr>
          <w:b/>
        </w:rPr>
        <w:t>5</w:t>
      </w:r>
      <w:r w:rsidRPr="00A8463D">
        <w:rPr>
          <w:b/>
        </w:rPr>
        <w:t>.</w:t>
      </w:r>
      <w:r w:rsidR="000F6296" w:rsidRPr="00A8463D">
        <w:rPr>
          <w:b/>
        </w:rPr>
        <w:t xml:space="preserve"> </w:t>
      </w:r>
      <w:r w:rsidR="00D54DCE" w:rsidRPr="00A8463D">
        <w:t>Ekipažų</w:t>
      </w:r>
      <w:r w:rsidR="00F2310D" w:rsidRPr="00A8463D">
        <w:t xml:space="preserve"> </w:t>
      </w:r>
      <w:r w:rsidR="00D54DCE" w:rsidRPr="00A8463D">
        <w:t>prizininkų nedalyvavimas apdovanojimo ceremon</w:t>
      </w:r>
      <w:r w:rsidR="00730F0A" w:rsidRPr="00A8463D">
        <w:t xml:space="preserve">ijoje baudžiamas </w:t>
      </w:r>
      <w:r w:rsidR="00F96F85" w:rsidRPr="00A8463D">
        <w:t xml:space="preserve">100 </w:t>
      </w:r>
      <w:r w:rsidR="00F2310D" w:rsidRPr="00A8463D">
        <w:t xml:space="preserve">Eur </w:t>
      </w:r>
      <w:r w:rsidR="00F96F85" w:rsidRPr="00A8463D">
        <w:t>+</w:t>
      </w:r>
      <w:r w:rsidR="00F2310D" w:rsidRPr="00A8463D">
        <w:t xml:space="preserve"> </w:t>
      </w:r>
      <w:r w:rsidR="00F96F85" w:rsidRPr="00A8463D">
        <w:t>PVM</w:t>
      </w:r>
      <w:r w:rsidR="00730F0A" w:rsidRPr="00A8463D">
        <w:t xml:space="preserve"> bauda</w:t>
      </w:r>
      <w:r w:rsidR="003B627F">
        <w:t>, taip pat</w:t>
      </w:r>
      <w:r w:rsidR="00730F0A" w:rsidRPr="00A8463D">
        <w:t xml:space="preserve"> netenkama teisės į prizus.</w:t>
      </w:r>
    </w:p>
    <w:p w:rsidR="00D54DCE" w:rsidRPr="00A8463D" w:rsidRDefault="00D54DCE" w:rsidP="00FE29E9">
      <w:pPr>
        <w:pStyle w:val="BodyText"/>
        <w:tabs>
          <w:tab w:val="left" w:pos="400"/>
        </w:tabs>
        <w:spacing w:line="360" w:lineRule="auto"/>
        <w:rPr>
          <w:rFonts w:ascii="Times New Roman" w:hAnsi="Times New Roman"/>
          <w:szCs w:val="24"/>
        </w:rPr>
      </w:pPr>
    </w:p>
    <w:p w:rsidR="00D54DCE" w:rsidRPr="00A8463D" w:rsidRDefault="00D54DCE" w:rsidP="00F97560">
      <w:pPr>
        <w:pStyle w:val="Heading4"/>
        <w:tabs>
          <w:tab w:val="clear" w:pos="0"/>
          <w:tab w:val="left" w:pos="600"/>
        </w:tabs>
        <w:spacing w:line="360" w:lineRule="auto"/>
        <w:jc w:val="center"/>
        <w:rPr>
          <w:rFonts w:ascii="Times New Roman" w:hAnsi="Times New Roman"/>
          <w:szCs w:val="24"/>
        </w:rPr>
      </w:pPr>
      <w:r w:rsidRPr="00A8463D">
        <w:rPr>
          <w:rFonts w:ascii="Times New Roman" w:hAnsi="Times New Roman"/>
          <w:szCs w:val="24"/>
          <w:lang w:val="lt-LT"/>
        </w:rPr>
        <w:t>XV. APDOVANOJIMO VIETA</w:t>
      </w:r>
    </w:p>
    <w:p w:rsidR="00D54DCE" w:rsidRPr="00A8463D" w:rsidRDefault="00D54DCE" w:rsidP="00F97560">
      <w:pPr>
        <w:tabs>
          <w:tab w:val="left" w:pos="600"/>
          <w:tab w:val="left" w:pos="993"/>
        </w:tabs>
        <w:spacing w:line="360" w:lineRule="auto"/>
        <w:jc w:val="both"/>
      </w:pPr>
      <w:r w:rsidRPr="00A8463D">
        <w:t xml:space="preserve"> Ralio nugalėtojai i</w:t>
      </w:r>
      <w:r w:rsidR="00F2310D" w:rsidRPr="00A8463D">
        <w:t>r</w:t>
      </w:r>
      <w:r w:rsidRPr="00A8463D">
        <w:t xml:space="preserve"> prizininkai apdovanojami 20</w:t>
      </w:r>
      <w:r w:rsidR="00B86229" w:rsidRPr="00A8463D">
        <w:t>1</w:t>
      </w:r>
      <w:r w:rsidR="00CF5458">
        <w:t>8</w:t>
      </w:r>
      <w:r w:rsidRPr="00A8463D">
        <w:t xml:space="preserve"> m. </w:t>
      </w:r>
      <w:r w:rsidR="0065682E" w:rsidRPr="00A8463D">
        <w:t xml:space="preserve">birželio </w:t>
      </w:r>
      <w:r w:rsidR="00CF5458">
        <w:t>2</w:t>
      </w:r>
      <w:r w:rsidR="0065682E" w:rsidRPr="00A8463D">
        <w:t xml:space="preserve"> </w:t>
      </w:r>
      <w:r w:rsidRPr="00A8463D">
        <w:t xml:space="preserve">d. </w:t>
      </w:r>
      <w:r w:rsidR="004E62C4">
        <w:t>19.30</w:t>
      </w:r>
      <w:r w:rsidR="00025820" w:rsidRPr="00A8463D">
        <w:t xml:space="preserve"> </w:t>
      </w:r>
      <w:r w:rsidR="00EF0905" w:rsidRPr="00A8463D">
        <w:t>val. varžybų uždarymo vietoje</w:t>
      </w:r>
      <w:r w:rsidR="00F2310D" w:rsidRPr="00A8463D">
        <w:t>,</w:t>
      </w:r>
      <w:r w:rsidR="00EF0905" w:rsidRPr="00A8463D">
        <w:t xml:space="preserve"> </w:t>
      </w:r>
      <w:r w:rsidR="00F2310D" w:rsidRPr="00A8463D">
        <w:t>v</w:t>
      </w:r>
      <w:r w:rsidR="00B747E1" w:rsidRPr="00A8463D">
        <w:t>iešbut</w:t>
      </w:r>
      <w:r w:rsidR="00F2310D" w:rsidRPr="00A8463D">
        <w:t>yje</w:t>
      </w:r>
      <w:r w:rsidR="00B747E1" w:rsidRPr="00A8463D">
        <w:t xml:space="preserve"> </w:t>
      </w:r>
      <w:r w:rsidR="00F2310D" w:rsidRPr="00A8463D">
        <w:t>„</w:t>
      </w:r>
      <w:r w:rsidR="004E62C4">
        <w:t>Atostogų parkas</w:t>
      </w:r>
      <w:r w:rsidR="00F2310D" w:rsidRPr="00A8463D">
        <w:t>“</w:t>
      </w:r>
      <w:r w:rsidR="00B747E1" w:rsidRPr="00A8463D">
        <w:t xml:space="preserve">, </w:t>
      </w:r>
      <w:r w:rsidR="004E62C4">
        <w:t>Palanga</w:t>
      </w:r>
      <w:r w:rsidR="003B627F">
        <w:t>.</w:t>
      </w:r>
    </w:p>
    <w:sectPr w:rsidR="00D54DCE" w:rsidRPr="00A8463D" w:rsidSect="000905BD">
      <w:headerReference w:type="default" r:id="rId12"/>
      <w:footnotePr>
        <w:pos w:val="beneathText"/>
      </w:footnotePr>
      <w:pgSz w:w="11905" w:h="16837"/>
      <w:pgMar w:top="1276" w:right="706" w:bottom="993" w:left="1202" w:header="567" w:footer="993"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77" w:rsidRDefault="00961E77">
      <w:r>
        <w:separator/>
      </w:r>
    </w:p>
  </w:endnote>
  <w:endnote w:type="continuationSeparator" w:id="0">
    <w:p w:rsidR="00961E77" w:rsidRDefault="0096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77" w:rsidRDefault="00961E77">
      <w:r>
        <w:separator/>
      </w:r>
    </w:p>
  </w:footnote>
  <w:footnote w:type="continuationSeparator" w:id="0">
    <w:p w:rsidR="00961E77" w:rsidRDefault="0096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6D" w:rsidRDefault="00E25986">
    <w:pPr>
      <w:pStyle w:val="Header"/>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9850" cy="1682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66D" w:rsidRDefault="000E066D">
                          <w:pPr>
                            <w:pStyle w:val="Header"/>
                          </w:pPr>
                          <w:r>
                            <w:rPr>
                              <w:rStyle w:val="PageNumber"/>
                            </w:rPr>
                            <w:fldChar w:fldCharType="begin"/>
                          </w:r>
                          <w:r>
                            <w:rPr>
                              <w:rStyle w:val="PageNumber"/>
                            </w:rPr>
                            <w:instrText xml:space="preserve"> PAGE </w:instrText>
                          </w:r>
                          <w:r>
                            <w:rPr>
                              <w:rStyle w:val="PageNumber"/>
                            </w:rPr>
                            <w:fldChar w:fldCharType="separate"/>
                          </w:r>
                          <w:r w:rsidR="00DF71B5">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6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" stroked="f">
              <v:fill opacity="0"/>
              <v:textbox inset="0,0,0,0">
                <w:txbxContent>
                  <w:p w:rsidR="000E066D" w:rsidRDefault="000E066D">
                    <w:pPr>
                      <w:pStyle w:val="Header"/>
                    </w:pPr>
                    <w:r>
                      <w:rPr>
                        <w:rStyle w:val="PageNumber"/>
                      </w:rPr>
                      <w:fldChar w:fldCharType="begin"/>
                    </w:r>
                    <w:r>
                      <w:rPr>
                        <w:rStyle w:val="PageNumber"/>
                      </w:rPr>
                      <w:instrText xml:space="preserve"> PAGE </w:instrText>
                    </w:r>
                    <w:r>
                      <w:rPr>
                        <w:rStyle w:val="PageNumber"/>
                      </w:rPr>
                      <w:fldChar w:fldCharType="separate"/>
                    </w:r>
                    <w:r w:rsidR="00DF71B5">
                      <w:rPr>
                        <w:rStyle w:val="PageNumber"/>
                        <w:noProof/>
                      </w:rPr>
                      <w:t>6</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647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46"/>
      <w:numFmt w:val="decimal"/>
      <w:lvlText w:val="%1."/>
      <w:lvlJc w:val="left"/>
      <w:pPr>
        <w:tabs>
          <w:tab w:val="num" w:pos="855"/>
        </w:tabs>
        <w:ind w:left="855" w:hanging="495"/>
      </w:pPr>
    </w:lvl>
  </w:abstractNum>
  <w:abstractNum w:abstractNumId="3">
    <w:nsid w:val="00000003"/>
    <w:multiLevelType w:val="multilevel"/>
    <w:tmpl w:val="00000003"/>
    <w:name w:val="WW8Num3"/>
    <w:lvl w:ilvl="0">
      <w:start w:val="49"/>
      <w:numFmt w:val="decimal"/>
      <w:lvlText w:val="%1."/>
      <w:lvlJc w:val="left"/>
      <w:pPr>
        <w:tabs>
          <w:tab w:val="num" w:pos="855"/>
        </w:tabs>
        <w:ind w:left="855" w:hanging="495"/>
      </w:p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4"/>
    <w:multiLevelType w:val="singleLevel"/>
    <w:tmpl w:val="00000004"/>
    <w:name w:val="WW8Num4"/>
    <w:lvl w:ilvl="0">
      <w:start w:val="59"/>
      <w:numFmt w:val="decimal"/>
      <w:lvlText w:val="%1."/>
      <w:lvlJc w:val="left"/>
      <w:pPr>
        <w:tabs>
          <w:tab w:val="num" w:pos="720"/>
        </w:tabs>
        <w:ind w:left="720" w:hanging="360"/>
      </w:pPr>
    </w:lvl>
  </w:abstractNum>
  <w:abstractNum w:abstractNumId="5">
    <w:nsid w:val="00000005"/>
    <w:multiLevelType w:val="multilevel"/>
    <w:tmpl w:val="00000005"/>
    <w:name w:val="WW8Num5"/>
    <w:lvl w:ilvl="0">
      <w:start w:val="56"/>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6"/>
    <w:multiLevelType w:val="multilevel"/>
    <w:tmpl w:val="00000006"/>
    <w:name w:val="WW8Num6"/>
    <w:lvl w:ilvl="0">
      <w:start w:val="19"/>
      <w:numFmt w:val="decimal"/>
      <w:lvlText w:val="%1."/>
      <w:lvlJc w:val="left"/>
      <w:pPr>
        <w:tabs>
          <w:tab w:val="num" w:pos="480"/>
        </w:tabs>
        <w:ind w:left="480" w:hanging="480"/>
      </w:pPr>
    </w:lvl>
    <w:lvl w:ilvl="1">
      <w:start w:val="4"/>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7">
    <w:nsid w:val="00000007"/>
    <w:multiLevelType w:val="multilevel"/>
    <w:tmpl w:val="00000007"/>
    <w:name w:val="WW8Num7"/>
    <w:lvl w:ilvl="0">
      <w:start w:val="51"/>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multilevel"/>
    <w:tmpl w:val="00000008"/>
    <w:name w:val="WW8Num8"/>
    <w:lvl w:ilvl="0">
      <w:start w:val="50"/>
      <w:numFmt w:val="decimal"/>
      <w:lvlText w:val="%1."/>
      <w:lvlJc w:val="left"/>
      <w:pPr>
        <w:tabs>
          <w:tab w:val="num" w:pos="480"/>
        </w:tabs>
        <w:ind w:left="480" w:hanging="480"/>
      </w:pPr>
    </w:lvl>
    <w:lvl w:ilvl="1">
      <w:start w:val="7"/>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BB2E51"/>
    <w:multiLevelType w:val="multilevel"/>
    <w:tmpl w:val="CFC09056"/>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E24168"/>
    <w:multiLevelType w:val="multilevel"/>
    <w:tmpl w:val="CAD02EB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9E073E"/>
    <w:multiLevelType w:val="multilevel"/>
    <w:tmpl w:val="0D90880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630396"/>
    <w:multiLevelType w:val="hybridMultilevel"/>
    <w:tmpl w:val="25208458"/>
    <w:lvl w:ilvl="0" w:tplc="C13EFA12">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0A4766ED"/>
    <w:multiLevelType w:val="multilevel"/>
    <w:tmpl w:val="FDD0CD4C"/>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0316B4C"/>
    <w:multiLevelType w:val="multilevel"/>
    <w:tmpl w:val="2AAC70A2"/>
    <w:lvl w:ilvl="0">
      <w:start w:val="10"/>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4203925"/>
    <w:multiLevelType w:val="multilevel"/>
    <w:tmpl w:val="6888AE76"/>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AB32F4"/>
    <w:multiLevelType w:val="multilevel"/>
    <w:tmpl w:val="524A3370"/>
    <w:lvl w:ilvl="0">
      <w:start w:val="11"/>
      <w:numFmt w:val="decimal"/>
      <w:lvlText w:val="%1"/>
      <w:lvlJc w:val="left"/>
      <w:pPr>
        <w:ind w:left="420" w:hanging="420"/>
      </w:pPr>
      <w:rPr>
        <w:rFonts w:hint="default"/>
      </w:rPr>
    </w:lvl>
    <w:lvl w:ilvl="1">
      <w:start w:val="4"/>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7322C0"/>
    <w:multiLevelType w:val="multilevel"/>
    <w:tmpl w:val="A454B33C"/>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751D77"/>
    <w:multiLevelType w:val="multilevel"/>
    <w:tmpl w:val="FA82E06E"/>
    <w:lvl w:ilvl="0">
      <w:start w:val="13"/>
      <w:numFmt w:val="decimal"/>
      <w:lvlText w:val="%1"/>
      <w:lvlJc w:val="left"/>
      <w:pPr>
        <w:ind w:left="420" w:hanging="420"/>
      </w:pPr>
      <w:rPr>
        <w:rFonts w:hint="default"/>
      </w:rPr>
    </w:lvl>
    <w:lvl w:ilvl="1">
      <w:start w:val="1"/>
      <w:numFmt w:val="decimal"/>
      <w:lvlText w:val="%1.%2"/>
      <w:lvlJc w:val="left"/>
      <w:pPr>
        <w:ind w:left="51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6F21046"/>
    <w:multiLevelType w:val="multilevel"/>
    <w:tmpl w:val="C7548C2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B64BD5"/>
    <w:multiLevelType w:val="multilevel"/>
    <w:tmpl w:val="F8A461C2"/>
    <w:lvl w:ilvl="0">
      <w:start w:val="1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E2719A"/>
    <w:multiLevelType w:val="multilevel"/>
    <w:tmpl w:val="D80A823C"/>
    <w:lvl w:ilvl="0">
      <w:start w:val="10"/>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F03446"/>
    <w:multiLevelType w:val="multilevel"/>
    <w:tmpl w:val="15F820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9447798"/>
    <w:multiLevelType w:val="multilevel"/>
    <w:tmpl w:val="0696269A"/>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571CDC"/>
    <w:multiLevelType w:val="multilevel"/>
    <w:tmpl w:val="CE1A5072"/>
    <w:lvl w:ilvl="0">
      <w:start w:val="1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9D5E0D"/>
    <w:multiLevelType w:val="multilevel"/>
    <w:tmpl w:val="DFF42780"/>
    <w:lvl w:ilvl="0">
      <w:start w:val="1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2770A7"/>
    <w:multiLevelType w:val="multilevel"/>
    <w:tmpl w:val="0DA0EF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0C3271"/>
    <w:multiLevelType w:val="multilevel"/>
    <w:tmpl w:val="8C6E01B6"/>
    <w:lvl w:ilvl="0">
      <w:start w:val="1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A65A8F"/>
    <w:multiLevelType w:val="multilevel"/>
    <w:tmpl w:val="BD68EB58"/>
    <w:lvl w:ilvl="0">
      <w:start w:val="11"/>
      <w:numFmt w:val="decimal"/>
      <w:lvlText w:val="%1"/>
      <w:lvlJc w:val="left"/>
      <w:pPr>
        <w:ind w:left="420" w:hanging="420"/>
      </w:pPr>
      <w:rPr>
        <w:rFonts w:hint="default"/>
      </w:rPr>
    </w:lvl>
    <w:lvl w:ilvl="1">
      <w:start w:val="9"/>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235073"/>
    <w:multiLevelType w:val="multilevel"/>
    <w:tmpl w:val="48DC82A4"/>
    <w:lvl w:ilvl="0">
      <w:start w:val="11"/>
      <w:numFmt w:val="decimal"/>
      <w:lvlText w:val="%1"/>
      <w:lvlJc w:val="left"/>
      <w:pPr>
        <w:ind w:left="540" w:hanging="540"/>
      </w:pPr>
      <w:rPr>
        <w:rFonts w:hint="default"/>
      </w:rPr>
    </w:lvl>
    <w:lvl w:ilvl="1">
      <w:start w:val="14"/>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1B38FD"/>
    <w:multiLevelType w:val="multilevel"/>
    <w:tmpl w:val="E17614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5"/>
  </w:num>
  <w:num w:numId="12">
    <w:abstractNumId w:val="15"/>
  </w:num>
  <w:num w:numId="13">
    <w:abstractNumId w:val="22"/>
  </w:num>
  <w:num w:numId="14">
    <w:abstractNumId w:val="12"/>
  </w:num>
  <w:num w:numId="15">
    <w:abstractNumId w:val="11"/>
  </w:num>
  <w:num w:numId="16">
    <w:abstractNumId w:val="13"/>
  </w:num>
  <w:num w:numId="17">
    <w:abstractNumId w:val="27"/>
  </w:num>
  <w:num w:numId="18">
    <w:abstractNumId w:val="31"/>
  </w:num>
  <w:num w:numId="19">
    <w:abstractNumId w:val="17"/>
  </w:num>
  <w:num w:numId="20">
    <w:abstractNumId w:val="29"/>
  </w:num>
  <w:num w:numId="21">
    <w:abstractNumId w:val="28"/>
  </w:num>
  <w:num w:numId="22">
    <w:abstractNumId w:val="21"/>
  </w:num>
  <w:num w:numId="23">
    <w:abstractNumId w:val="24"/>
  </w:num>
  <w:num w:numId="24">
    <w:abstractNumId w:val="14"/>
  </w:num>
  <w:num w:numId="25">
    <w:abstractNumId w:val="10"/>
  </w:num>
  <w:num w:numId="26">
    <w:abstractNumId w:val="30"/>
  </w:num>
  <w:num w:numId="27">
    <w:abstractNumId w:val="18"/>
  </w:num>
  <w:num w:numId="28">
    <w:abstractNumId w:val="26"/>
  </w:num>
  <w:num w:numId="29">
    <w:abstractNumId w:val="16"/>
  </w:num>
  <w:num w:numId="30">
    <w:abstractNumId w:val="0"/>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5F"/>
    <w:rsid w:val="00010DF6"/>
    <w:rsid w:val="00013464"/>
    <w:rsid w:val="00025820"/>
    <w:rsid w:val="00054DF3"/>
    <w:rsid w:val="000670F4"/>
    <w:rsid w:val="00083550"/>
    <w:rsid w:val="00085BBB"/>
    <w:rsid w:val="000905BD"/>
    <w:rsid w:val="000B4D3D"/>
    <w:rsid w:val="000B6BD5"/>
    <w:rsid w:val="000D5EC4"/>
    <w:rsid w:val="000E066D"/>
    <w:rsid w:val="000E4DF5"/>
    <w:rsid w:val="000F2F1A"/>
    <w:rsid w:val="000F345B"/>
    <w:rsid w:val="000F6296"/>
    <w:rsid w:val="000F6F8F"/>
    <w:rsid w:val="00121CC7"/>
    <w:rsid w:val="00126DA5"/>
    <w:rsid w:val="0013170C"/>
    <w:rsid w:val="001349FC"/>
    <w:rsid w:val="001458BD"/>
    <w:rsid w:val="00150536"/>
    <w:rsid w:val="00155777"/>
    <w:rsid w:val="00156CB5"/>
    <w:rsid w:val="00165EE5"/>
    <w:rsid w:val="001667D8"/>
    <w:rsid w:val="0016747B"/>
    <w:rsid w:val="0017106C"/>
    <w:rsid w:val="0017486A"/>
    <w:rsid w:val="001922FD"/>
    <w:rsid w:val="001943D7"/>
    <w:rsid w:val="001975F6"/>
    <w:rsid w:val="001B43A4"/>
    <w:rsid w:val="001C3401"/>
    <w:rsid w:val="001D2805"/>
    <w:rsid w:val="001D35CB"/>
    <w:rsid w:val="001E517D"/>
    <w:rsid w:val="001E719B"/>
    <w:rsid w:val="001F0481"/>
    <w:rsid w:val="001F2DAE"/>
    <w:rsid w:val="001F74BF"/>
    <w:rsid w:val="00207F31"/>
    <w:rsid w:val="002134AC"/>
    <w:rsid w:val="00245493"/>
    <w:rsid w:val="00256DED"/>
    <w:rsid w:val="00261998"/>
    <w:rsid w:val="00287880"/>
    <w:rsid w:val="00292E19"/>
    <w:rsid w:val="002A11A8"/>
    <w:rsid w:val="002A4DB1"/>
    <w:rsid w:val="002B51D6"/>
    <w:rsid w:val="002C0BB3"/>
    <w:rsid w:val="002C176A"/>
    <w:rsid w:val="002C5680"/>
    <w:rsid w:val="002C7BDD"/>
    <w:rsid w:val="002D240C"/>
    <w:rsid w:val="002D3479"/>
    <w:rsid w:val="002D3839"/>
    <w:rsid w:val="002E56EF"/>
    <w:rsid w:val="002E6227"/>
    <w:rsid w:val="002F70F6"/>
    <w:rsid w:val="002F7B3B"/>
    <w:rsid w:val="00326C8A"/>
    <w:rsid w:val="00340419"/>
    <w:rsid w:val="0034293C"/>
    <w:rsid w:val="003433F7"/>
    <w:rsid w:val="00347A6A"/>
    <w:rsid w:val="00347D65"/>
    <w:rsid w:val="0035308E"/>
    <w:rsid w:val="00353BD8"/>
    <w:rsid w:val="0037096C"/>
    <w:rsid w:val="003774F3"/>
    <w:rsid w:val="00377AA6"/>
    <w:rsid w:val="003A1D8C"/>
    <w:rsid w:val="003A1E44"/>
    <w:rsid w:val="003B1051"/>
    <w:rsid w:val="003B265E"/>
    <w:rsid w:val="003B627F"/>
    <w:rsid w:val="003D3A4D"/>
    <w:rsid w:val="003D3F4E"/>
    <w:rsid w:val="003D7C1B"/>
    <w:rsid w:val="003E69D5"/>
    <w:rsid w:val="003F7622"/>
    <w:rsid w:val="00423037"/>
    <w:rsid w:val="00433D16"/>
    <w:rsid w:val="004427C1"/>
    <w:rsid w:val="004436CC"/>
    <w:rsid w:val="00444D9E"/>
    <w:rsid w:val="00445CD4"/>
    <w:rsid w:val="004572E9"/>
    <w:rsid w:val="0049695A"/>
    <w:rsid w:val="004B791E"/>
    <w:rsid w:val="004C1E0E"/>
    <w:rsid w:val="004D0B1B"/>
    <w:rsid w:val="004D14B4"/>
    <w:rsid w:val="004E1B5C"/>
    <w:rsid w:val="004E2BBD"/>
    <w:rsid w:val="004E62C4"/>
    <w:rsid w:val="004E744F"/>
    <w:rsid w:val="00517943"/>
    <w:rsid w:val="00536D38"/>
    <w:rsid w:val="00562CE5"/>
    <w:rsid w:val="00565A4F"/>
    <w:rsid w:val="005A1732"/>
    <w:rsid w:val="005C11FC"/>
    <w:rsid w:val="005C3EC1"/>
    <w:rsid w:val="005C4863"/>
    <w:rsid w:val="005D3285"/>
    <w:rsid w:val="005E571E"/>
    <w:rsid w:val="005F02BC"/>
    <w:rsid w:val="0060117D"/>
    <w:rsid w:val="006170CB"/>
    <w:rsid w:val="00633CBB"/>
    <w:rsid w:val="006344D8"/>
    <w:rsid w:val="006376FD"/>
    <w:rsid w:val="00644EE9"/>
    <w:rsid w:val="00650409"/>
    <w:rsid w:val="00654305"/>
    <w:rsid w:val="0065682E"/>
    <w:rsid w:val="00662EC5"/>
    <w:rsid w:val="0067038E"/>
    <w:rsid w:val="006741BF"/>
    <w:rsid w:val="00675CCF"/>
    <w:rsid w:val="00681E41"/>
    <w:rsid w:val="00681F83"/>
    <w:rsid w:val="00691CCB"/>
    <w:rsid w:val="006920DB"/>
    <w:rsid w:val="006948AE"/>
    <w:rsid w:val="0069532B"/>
    <w:rsid w:val="00696341"/>
    <w:rsid w:val="006A19A4"/>
    <w:rsid w:val="006A4C47"/>
    <w:rsid w:val="006A512E"/>
    <w:rsid w:val="006B165C"/>
    <w:rsid w:val="006B64DB"/>
    <w:rsid w:val="006C1280"/>
    <w:rsid w:val="006D2772"/>
    <w:rsid w:val="006E655C"/>
    <w:rsid w:val="006F2388"/>
    <w:rsid w:val="00705E00"/>
    <w:rsid w:val="00707F6E"/>
    <w:rsid w:val="00712F6E"/>
    <w:rsid w:val="00713D13"/>
    <w:rsid w:val="007140DB"/>
    <w:rsid w:val="007212CC"/>
    <w:rsid w:val="00730F0A"/>
    <w:rsid w:val="00741F09"/>
    <w:rsid w:val="007464B4"/>
    <w:rsid w:val="00752E7D"/>
    <w:rsid w:val="007575B2"/>
    <w:rsid w:val="00784BB7"/>
    <w:rsid w:val="00785EEA"/>
    <w:rsid w:val="00790B9F"/>
    <w:rsid w:val="007E59A7"/>
    <w:rsid w:val="007F045F"/>
    <w:rsid w:val="007F1902"/>
    <w:rsid w:val="007F1F5F"/>
    <w:rsid w:val="008125EA"/>
    <w:rsid w:val="0081282C"/>
    <w:rsid w:val="0081657E"/>
    <w:rsid w:val="00820F8C"/>
    <w:rsid w:val="0084024E"/>
    <w:rsid w:val="0084429A"/>
    <w:rsid w:val="00846B31"/>
    <w:rsid w:val="00847419"/>
    <w:rsid w:val="00870902"/>
    <w:rsid w:val="00885C00"/>
    <w:rsid w:val="008A19AF"/>
    <w:rsid w:val="008A579C"/>
    <w:rsid w:val="008A7EC1"/>
    <w:rsid w:val="008B4D4E"/>
    <w:rsid w:val="008C3EB7"/>
    <w:rsid w:val="008E78F8"/>
    <w:rsid w:val="008F01A3"/>
    <w:rsid w:val="008F2D94"/>
    <w:rsid w:val="0090383E"/>
    <w:rsid w:val="00911FA6"/>
    <w:rsid w:val="009168F5"/>
    <w:rsid w:val="00922D7E"/>
    <w:rsid w:val="00934587"/>
    <w:rsid w:val="0094655C"/>
    <w:rsid w:val="00956191"/>
    <w:rsid w:val="00957E85"/>
    <w:rsid w:val="00961E77"/>
    <w:rsid w:val="009675E1"/>
    <w:rsid w:val="00967B43"/>
    <w:rsid w:val="0097431E"/>
    <w:rsid w:val="00995088"/>
    <w:rsid w:val="009A0A33"/>
    <w:rsid w:val="009A513A"/>
    <w:rsid w:val="009B2CDA"/>
    <w:rsid w:val="009B3B45"/>
    <w:rsid w:val="009B41FF"/>
    <w:rsid w:val="009B63BC"/>
    <w:rsid w:val="009C42F5"/>
    <w:rsid w:val="009D5D76"/>
    <w:rsid w:val="009D7A39"/>
    <w:rsid w:val="009E7A00"/>
    <w:rsid w:val="009F6337"/>
    <w:rsid w:val="00A13C86"/>
    <w:rsid w:val="00A47685"/>
    <w:rsid w:val="00A57060"/>
    <w:rsid w:val="00A676CF"/>
    <w:rsid w:val="00A804B6"/>
    <w:rsid w:val="00A8463D"/>
    <w:rsid w:val="00A84ADC"/>
    <w:rsid w:val="00A905D5"/>
    <w:rsid w:val="00A9591C"/>
    <w:rsid w:val="00AB333A"/>
    <w:rsid w:val="00AB7C6F"/>
    <w:rsid w:val="00AD3C0A"/>
    <w:rsid w:val="00AD7D07"/>
    <w:rsid w:val="00AE6D31"/>
    <w:rsid w:val="00AF2C2C"/>
    <w:rsid w:val="00AF3619"/>
    <w:rsid w:val="00AF7578"/>
    <w:rsid w:val="00B03867"/>
    <w:rsid w:val="00B10570"/>
    <w:rsid w:val="00B110DF"/>
    <w:rsid w:val="00B13753"/>
    <w:rsid w:val="00B1584E"/>
    <w:rsid w:val="00B23262"/>
    <w:rsid w:val="00B24B31"/>
    <w:rsid w:val="00B41354"/>
    <w:rsid w:val="00B41383"/>
    <w:rsid w:val="00B45D31"/>
    <w:rsid w:val="00B747E1"/>
    <w:rsid w:val="00B86229"/>
    <w:rsid w:val="00B97AAF"/>
    <w:rsid w:val="00BA2974"/>
    <w:rsid w:val="00BB2C8A"/>
    <w:rsid w:val="00BB3578"/>
    <w:rsid w:val="00BC77F5"/>
    <w:rsid w:val="00BD21FD"/>
    <w:rsid w:val="00BD5C11"/>
    <w:rsid w:val="00BD6D32"/>
    <w:rsid w:val="00BE3DD7"/>
    <w:rsid w:val="00C1387A"/>
    <w:rsid w:val="00C200E4"/>
    <w:rsid w:val="00C23550"/>
    <w:rsid w:val="00C25EFC"/>
    <w:rsid w:val="00C25FA4"/>
    <w:rsid w:val="00C2719F"/>
    <w:rsid w:val="00C3696E"/>
    <w:rsid w:val="00C40144"/>
    <w:rsid w:val="00C5768A"/>
    <w:rsid w:val="00C60E61"/>
    <w:rsid w:val="00C61AE3"/>
    <w:rsid w:val="00C7175B"/>
    <w:rsid w:val="00C813FD"/>
    <w:rsid w:val="00C955F2"/>
    <w:rsid w:val="00CB15D6"/>
    <w:rsid w:val="00CD47FD"/>
    <w:rsid w:val="00CE07B2"/>
    <w:rsid w:val="00CE3101"/>
    <w:rsid w:val="00CF0725"/>
    <w:rsid w:val="00CF5458"/>
    <w:rsid w:val="00D020C2"/>
    <w:rsid w:val="00D03079"/>
    <w:rsid w:val="00D33F67"/>
    <w:rsid w:val="00D34979"/>
    <w:rsid w:val="00D36A5E"/>
    <w:rsid w:val="00D40A7F"/>
    <w:rsid w:val="00D40E5B"/>
    <w:rsid w:val="00D54DCE"/>
    <w:rsid w:val="00D85CFD"/>
    <w:rsid w:val="00D87C34"/>
    <w:rsid w:val="00D95B6E"/>
    <w:rsid w:val="00DB01CB"/>
    <w:rsid w:val="00DB08FF"/>
    <w:rsid w:val="00DB4088"/>
    <w:rsid w:val="00DC4AAF"/>
    <w:rsid w:val="00DD0AC6"/>
    <w:rsid w:val="00DD6995"/>
    <w:rsid w:val="00DF4347"/>
    <w:rsid w:val="00DF4CAC"/>
    <w:rsid w:val="00DF6B63"/>
    <w:rsid w:val="00DF71B5"/>
    <w:rsid w:val="00E21592"/>
    <w:rsid w:val="00E25986"/>
    <w:rsid w:val="00E311CE"/>
    <w:rsid w:val="00E3317A"/>
    <w:rsid w:val="00E346EB"/>
    <w:rsid w:val="00E50BDA"/>
    <w:rsid w:val="00E52233"/>
    <w:rsid w:val="00E61CA8"/>
    <w:rsid w:val="00E800F9"/>
    <w:rsid w:val="00E91095"/>
    <w:rsid w:val="00E92975"/>
    <w:rsid w:val="00EA2688"/>
    <w:rsid w:val="00EB5123"/>
    <w:rsid w:val="00EC02FC"/>
    <w:rsid w:val="00ED32B7"/>
    <w:rsid w:val="00EE40A0"/>
    <w:rsid w:val="00EF0905"/>
    <w:rsid w:val="00F01FE6"/>
    <w:rsid w:val="00F12E1A"/>
    <w:rsid w:val="00F2310D"/>
    <w:rsid w:val="00F55155"/>
    <w:rsid w:val="00F664F4"/>
    <w:rsid w:val="00F7104B"/>
    <w:rsid w:val="00F74FDB"/>
    <w:rsid w:val="00F96F85"/>
    <w:rsid w:val="00F97560"/>
    <w:rsid w:val="00F97978"/>
    <w:rsid w:val="00F97CD6"/>
    <w:rsid w:val="00FB6EDE"/>
    <w:rsid w:val="00FC1AD9"/>
    <w:rsid w:val="00FC1B07"/>
    <w:rsid w:val="00FE29E9"/>
    <w:rsid w:val="00FF1321"/>
    <w:rsid w:val="00FF27BB"/>
    <w:rsid w:val="00FF436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tabs>
        <w:tab w:val="num" w:pos="0"/>
      </w:tabs>
      <w:jc w:val="center"/>
      <w:outlineLvl w:val="1"/>
    </w:pPr>
    <w:rPr>
      <w:rFonts w:ascii="TimesLT" w:hAnsi="TimesLT"/>
      <w:b/>
      <w:sz w:val="32"/>
      <w:szCs w:val="20"/>
    </w:rPr>
  </w:style>
  <w:style w:type="paragraph" w:styleId="Heading3">
    <w:name w:val="heading 3"/>
    <w:basedOn w:val="Normal"/>
    <w:next w:val="Normal"/>
    <w:qFormat/>
    <w:pPr>
      <w:keepNext/>
      <w:tabs>
        <w:tab w:val="num" w:pos="0"/>
      </w:tabs>
      <w:jc w:val="center"/>
      <w:outlineLvl w:val="2"/>
    </w:pPr>
    <w:rPr>
      <w:rFonts w:ascii="TimesLT" w:hAnsi="TimesLT"/>
      <w:b/>
      <w:sz w:val="28"/>
      <w:szCs w:val="20"/>
    </w:rPr>
  </w:style>
  <w:style w:type="paragraph" w:styleId="Heading4">
    <w:name w:val="heading 4"/>
    <w:basedOn w:val="Normal"/>
    <w:next w:val="Normal"/>
    <w:link w:val="Heading4Char"/>
    <w:qFormat/>
    <w:pPr>
      <w:keepNext/>
      <w:tabs>
        <w:tab w:val="num" w:pos="0"/>
      </w:tabs>
      <w:jc w:val="both"/>
      <w:outlineLvl w:val="3"/>
    </w:pPr>
    <w:rPr>
      <w:rFonts w:ascii="TimesLT" w:hAnsi="TimesLT"/>
      <w:b/>
      <w:szCs w:val="20"/>
      <w:lang w:val="x-none"/>
    </w:rPr>
  </w:style>
  <w:style w:type="paragraph" w:styleId="Heading5">
    <w:name w:val="heading 5"/>
    <w:basedOn w:val="Normal"/>
    <w:next w:val="Normal"/>
    <w:qFormat/>
    <w:pPr>
      <w:keepNext/>
      <w:tabs>
        <w:tab w:val="num" w:pos="0"/>
      </w:tabs>
      <w:jc w:val="both"/>
      <w:outlineLvl w:val="4"/>
    </w:pPr>
    <w:rPr>
      <w:rFonts w:ascii="TimesLT" w:hAnsi="TimesLT"/>
      <w:sz w:val="52"/>
      <w:szCs w:val="20"/>
    </w:rPr>
  </w:style>
  <w:style w:type="paragraph" w:styleId="Heading9">
    <w:name w:val="heading 9"/>
    <w:basedOn w:val="Normal"/>
    <w:next w:val="Normal"/>
    <w:qFormat/>
    <w:pPr>
      <w:keepNext/>
      <w:tabs>
        <w:tab w:val="num" w:pos="0"/>
      </w:tabs>
      <w:jc w:val="center"/>
      <w:outlineLvl w:val="8"/>
    </w:pPr>
    <w:rPr>
      <w:rFonts w:ascii="TimesLT" w:hAnsi="TimesL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3">
    <w:name w:val="Numatytasis pastraipos šriftas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2">
    <w:name w:val="Numatytasis pastraipos šriftas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NumberingSymbols">
    <w:name w:val="Numbering Symbols"/>
  </w:style>
  <w:style w:type="paragraph" w:styleId="BodyText">
    <w:name w:val="Body Text"/>
    <w:basedOn w:val="Normal"/>
    <w:semiHidden/>
    <w:pPr>
      <w:jc w:val="both"/>
    </w:pPr>
    <w:rPr>
      <w:rFonts w:ascii="TimesLT" w:hAnsi="TimesLT"/>
      <w:szCs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2">
    <w:name w:val="Body Text 2"/>
    <w:basedOn w:val="Normal"/>
    <w:pPr>
      <w:jc w:val="both"/>
    </w:pPr>
    <w:rPr>
      <w:rFonts w:ascii="TimesLT" w:hAnsi="TimesLT"/>
      <w:b/>
      <w:szCs w:val="20"/>
    </w:rPr>
  </w:style>
  <w:style w:type="paragraph" w:styleId="BodyTextIndent">
    <w:name w:val="Body Text Indent"/>
    <w:basedOn w:val="Normal"/>
    <w:semiHidden/>
    <w:pPr>
      <w:ind w:firstLine="720"/>
      <w:jc w:val="both"/>
    </w:pPr>
    <w:rPr>
      <w:rFonts w:ascii="TimesLT" w:hAnsi="TimesLT"/>
      <w:szCs w:val="20"/>
    </w:rPr>
  </w:style>
  <w:style w:type="paragraph" w:styleId="BodyTextIndent2">
    <w:name w:val="Body Text Indent 2"/>
    <w:basedOn w:val="Normal"/>
    <w:pPr>
      <w:ind w:left="4320" w:hanging="4320"/>
      <w:jc w:val="both"/>
    </w:pPr>
    <w:rPr>
      <w:rFonts w:ascii="TimesLT" w:hAnsi="TimesLT"/>
      <w:szCs w:val="20"/>
    </w:rPr>
  </w:style>
  <w:style w:type="paragraph" w:styleId="BodyTextIndent3">
    <w:name w:val="Body Text Indent 3"/>
    <w:basedOn w:val="Normal"/>
    <w:pPr>
      <w:ind w:left="737"/>
      <w:jc w:val="both"/>
    </w:pPr>
    <w:rPr>
      <w:rFonts w:ascii="TimesLT" w:hAnsi="TimesLT"/>
      <w:szCs w:val="20"/>
    </w:rPr>
  </w:style>
  <w:style w:type="paragraph" w:styleId="Header">
    <w:name w:val="header"/>
    <w:basedOn w:val="Normal"/>
    <w:semiHidden/>
    <w:pPr>
      <w:tabs>
        <w:tab w:val="center" w:pos="4153"/>
        <w:tab w:val="right" w:pos="8306"/>
      </w:tabs>
    </w:pPr>
  </w:style>
  <w:style w:type="paragraph" w:styleId="BodyText3">
    <w:name w:val="Body Text 3"/>
    <w:basedOn w:val="Normal"/>
    <w:pPr>
      <w:tabs>
        <w:tab w:val="left" w:pos="500"/>
        <w:tab w:val="left" w:pos="993"/>
      </w:tabs>
      <w:jc w:val="both"/>
    </w:pPr>
    <w:rPr>
      <w:color w:val="FF000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character" w:customStyle="1" w:styleId="Heading4Char">
    <w:name w:val="Heading 4 Char"/>
    <w:link w:val="Heading4"/>
    <w:rsid w:val="00AE6D31"/>
    <w:rPr>
      <w:rFonts w:ascii="TimesLT" w:hAnsi="TimesLT"/>
      <w:b/>
      <w:sz w:val="24"/>
      <w:lang w:val="x-none" w:eastAsia="ar-SA"/>
    </w:rPr>
  </w:style>
  <w:style w:type="paragraph" w:styleId="Footer">
    <w:name w:val="footer"/>
    <w:basedOn w:val="Normal"/>
    <w:link w:val="FooterChar"/>
    <w:uiPriority w:val="99"/>
    <w:semiHidden/>
    <w:unhideWhenUsed/>
    <w:rsid w:val="00FB6EDE"/>
    <w:pPr>
      <w:tabs>
        <w:tab w:val="center" w:pos="4819"/>
        <w:tab w:val="right" w:pos="9638"/>
      </w:tabs>
    </w:pPr>
    <w:rPr>
      <w:lang w:val="x-none"/>
    </w:rPr>
  </w:style>
  <w:style w:type="character" w:customStyle="1" w:styleId="FooterChar">
    <w:name w:val="Footer Char"/>
    <w:link w:val="Footer"/>
    <w:uiPriority w:val="99"/>
    <w:semiHidden/>
    <w:rsid w:val="00FB6EDE"/>
    <w:rPr>
      <w:sz w:val="24"/>
      <w:szCs w:val="24"/>
      <w:lang w:eastAsia="ar-SA"/>
    </w:rPr>
  </w:style>
  <w:style w:type="character" w:styleId="CommentReference">
    <w:name w:val="annotation reference"/>
    <w:uiPriority w:val="99"/>
    <w:semiHidden/>
    <w:unhideWhenUsed/>
    <w:rsid w:val="00A804B6"/>
    <w:rPr>
      <w:sz w:val="16"/>
      <w:szCs w:val="16"/>
    </w:rPr>
  </w:style>
  <w:style w:type="paragraph" w:styleId="CommentText">
    <w:name w:val="annotation text"/>
    <w:basedOn w:val="Normal"/>
    <w:link w:val="CommentTextChar"/>
    <w:uiPriority w:val="99"/>
    <w:semiHidden/>
    <w:unhideWhenUsed/>
    <w:rsid w:val="00A804B6"/>
    <w:rPr>
      <w:sz w:val="20"/>
      <w:szCs w:val="20"/>
    </w:rPr>
  </w:style>
  <w:style w:type="character" w:customStyle="1" w:styleId="CommentTextChar">
    <w:name w:val="Comment Text Char"/>
    <w:link w:val="CommentText"/>
    <w:uiPriority w:val="99"/>
    <w:semiHidden/>
    <w:rsid w:val="00A804B6"/>
    <w:rPr>
      <w:lang w:val="lt-LT" w:eastAsia="ar-SA"/>
    </w:rPr>
  </w:style>
  <w:style w:type="paragraph" w:styleId="CommentSubject">
    <w:name w:val="annotation subject"/>
    <w:basedOn w:val="CommentText"/>
    <w:next w:val="CommentText"/>
    <w:link w:val="CommentSubjectChar"/>
    <w:uiPriority w:val="99"/>
    <w:semiHidden/>
    <w:unhideWhenUsed/>
    <w:rsid w:val="00A804B6"/>
    <w:rPr>
      <w:b/>
      <w:bCs/>
    </w:rPr>
  </w:style>
  <w:style w:type="character" w:customStyle="1" w:styleId="CommentSubjectChar">
    <w:name w:val="Comment Subject Char"/>
    <w:link w:val="CommentSubject"/>
    <w:uiPriority w:val="99"/>
    <w:semiHidden/>
    <w:rsid w:val="00A804B6"/>
    <w:rPr>
      <w:b/>
      <w:bCs/>
      <w:lang w:val="lt-LT" w:eastAsia="ar-SA"/>
    </w:rPr>
  </w:style>
  <w:style w:type="paragraph" w:customStyle="1" w:styleId="ColorfulShading-Accent11">
    <w:name w:val="Colorful Shading - Accent 11"/>
    <w:hidden/>
    <w:uiPriority w:val="99"/>
    <w:semiHidden/>
    <w:rsid w:val="00A804B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tabs>
        <w:tab w:val="num" w:pos="0"/>
      </w:tabs>
      <w:jc w:val="center"/>
      <w:outlineLvl w:val="1"/>
    </w:pPr>
    <w:rPr>
      <w:rFonts w:ascii="TimesLT" w:hAnsi="TimesLT"/>
      <w:b/>
      <w:sz w:val="32"/>
      <w:szCs w:val="20"/>
    </w:rPr>
  </w:style>
  <w:style w:type="paragraph" w:styleId="Heading3">
    <w:name w:val="heading 3"/>
    <w:basedOn w:val="Normal"/>
    <w:next w:val="Normal"/>
    <w:qFormat/>
    <w:pPr>
      <w:keepNext/>
      <w:tabs>
        <w:tab w:val="num" w:pos="0"/>
      </w:tabs>
      <w:jc w:val="center"/>
      <w:outlineLvl w:val="2"/>
    </w:pPr>
    <w:rPr>
      <w:rFonts w:ascii="TimesLT" w:hAnsi="TimesLT"/>
      <w:b/>
      <w:sz w:val="28"/>
      <w:szCs w:val="20"/>
    </w:rPr>
  </w:style>
  <w:style w:type="paragraph" w:styleId="Heading4">
    <w:name w:val="heading 4"/>
    <w:basedOn w:val="Normal"/>
    <w:next w:val="Normal"/>
    <w:link w:val="Heading4Char"/>
    <w:qFormat/>
    <w:pPr>
      <w:keepNext/>
      <w:tabs>
        <w:tab w:val="num" w:pos="0"/>
      </w:tabs>
      <w:jc w:val="both"/>
      <w:outlineLvl w:val="3"/>
    </w:pPr>
    <w:rPr>
      <w:rFonts w:ascii="TimesLT" w:hAnsi="TimesLT"/>
      <w:b/>
      <w:szCs w:val="20"/>
      <w:lang w:val="x-none"/>
    </w:rPr>
  </w:style>
  <w:style w:type="paragraph" w:styleId="Heading5">
    <w:name w:val="heading 5"/>
    <w:basedOn w:val="Normal"/>
    <w:next w:val="Normal"/>
    <w:qFormat/>
    <w:pPr>
      <w:keepNext/>
      <w:tabs>
        <w:tab w:val="num" w:pos="0"/>
      </w:tabs>
      <w:jc w:val="both"/>
      <w:outlineLvl w:val="4"/>
    </w:pPr>
    <w:rPr>
      <w:rFonts w:ascii="TimesLT" w:hAnsi="TimesLT"/>
      <w:sz w:val="52"/>
      <w:szCs w:val="20"/>
    </w:rPr>
  </w:style>
  <w:style w:type="paragraph" w:styleId="Heading9">
    <w:name w:val="heading 9"/>
    <w:basedOn w:val="Normal"/>
    <w:next w:val="Normal"/>
    <w:qFormat/>
    <w:pPr>
      <w:keepNext/>
      <w:tabs>
        <w:tab w:val="num" w:pos="0"/>
      </w:tabs>
      <w:jc w:val="center"/>
      <w:outlineLvl w:val="8"/>
    </w:pPr>
    <w:rPr>
      <w:rFonts w:ascii="TimesLT" w:hAnsi="TimesL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3">
    <w:name w:val="Numatytasis pastraipos šriftas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2">
    <w:name w:val="Numatytasis pastraipos šriftas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NumberingSymbols">
    <w:name w:val="Numbering Symbols"/>
  </w:style>
  <w:style w:type="paragraph" w:styleId="BodyText">
    <w:name w:val="Body Text"/>
    <w:basedOn w:val="Normal"/>
    <w:semiHidden/>
    <w:pPr>
      <w:jc w:val="both"/>
    </w:pPr>
    <w:rPr>
      <w:rFonts w:ascii="TimesLT" w:hAnsi="TimesLT"/>
      <w:szCs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2">
    <w:name w:val="Body Text 2"/>
    <w:basedOn w:val="Normal"/>
    <w:pPr>
      <w:jc w:val="both"/>
    </w:pPr>
    <w:rPr>
      <w:rFonts w:ascii="TimesLT" w:hAnsi="TimesLT"/>
      <w:b/>
      <w:szCs w:val="20"/>
    </w:rPr>
  </w:style>
  <w:style w:type="paragraph" w:styleId="BodyTextIndent">
    <w:name w:val="Body Text Indent"/>
    <w:basedOn w:val="Normal"/>
    <w:semiHidden/>
    <w:pPr>
      <w:ind w:firstLine="720"/>
      <w:jc w:val="both"/>
    </w:pPr>
    <w:rPr>
      <w:rFonts w:ascii="TimesLT" w:hAnsi="TimesLT"/>
      <w:szCs w:val="20"/>
    </w:rPr>
  </w:style>
  <w:style w:type="paragraph" w:styleId="BodyTextIndent2">
    <w:name w:val="Body Text Indent 2"/>
    <w:basedOn w:val="Normal"/>
    <w:pPr>
      <w:ind w:left="4320" w:hanging="4320"/>
      <w:jc w:val="both"/>
    </w:pPr>
    <w:rPr>
      <w:rFonts w:ascii="TimesLT" w:hAnsi="TimesLT"/>
      <w:szCs w:val="20"/>
    </w:rPr>
  </w:style>
  <w:style w:type="paragraph" w:styleId="BodyTextIndent3">
    <w:name w:val="Body Text Indent 3"/>
    <w:basedOn w:val="Normal"/>
    <w:pPr>
      <w:ind w:left="737"/>
      <w:jc w:val="both"/>
    </w:pPr>
    <w:rPr>
      <w:rFonts w:ascii="TimesLT" w:hAnsi="TimesLT"/>
      <w:szCs w:val="20"/>
    </w:rPr>
  </w:style>
  <w:style w:type="paragraph" w:styleId="Header">
    <w:name w:val="header"/>
    <w:basedOn w:val="Normal"/>
    <w:semiHidden/>
    <w:pPr>
      <w:tabs>
        <w:tab w:val="center" w:pos="4153"/>
        <w:tab w:val="right" w:pos="8306"/>
      </w:tabs>
    </w:pPr>
  </w:style>
  <w:style w:type="paragraph" w:styleId="BodyText3">
    <w:name w:val="Body Text 3"/>
    <w:basedOn w:val="Normal"/>
    <w:pPr>
      <w:tabs>
        <w:tab w:val="left" w:pos="500"/>
        <w:tab w:val="left" w:pos="993"/>
      </w:tabs>
      <w:jc w:val="both"/>
    </w:pPr>
    <w:rPr>
      <w:color w:val="FF000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character" w:customStyle="1" w:styleId="Heading4Char">
    <w:name w:val="Heading 4 Char"/>
    <w:link w:val="Heading4"/>
    <w:rsid w:val="00AE6D31"/>
    <w:rPr>
      <w:rFonts w:ascii="TimesLT" w:hAnsi="TimesLT"/>
      <w:b/>
      <w:sz w:val="24"/>
      <w:lang w:val="x-none" w:eastAsia="ar-SA"/>
    </w:rPr>
  </w:style>
  <w:style w:type="paragraph" w:styleId="Footer">
    <w:name w:val="footer"/>
    <w:basedOn w:val="Normal"/>
    <w:link w:val="FooterChar"/>
    <w:uiPriority w:val="99"/>
    <w:semiHidden/>
    <w:unhideWhenUsed/>
    <w:rsid w:val="00FB6EDE"/>
    <w:pPr>
      <w:tabs>
        <w:tab w:val="center" w:pos="4819"/>
        <w:tab w:val="right" w:pos="9638"/>
      </w:tabs>
    </w:pPr>
    <w:rPr>
      <w:lang w:val="x-none"/>
    </w:rPr>
  </w:style>
  <w:style w:type="character" w:customStyle="1" w:styleId="FooterChar">
    <w:name w:val="Footer Char"/>
    <w:link w:val="Footer"/>
    <w:uiPriority w:val="99"/>
    <w:semiHidden/>
    <w:rsid w:val="00FB6EDE"/>
    <w:rPr>
      <w:sz w:val="24"/>
      <w:szCs w:val="24"/>
      <w:lang w:eastAsia="ar-SA"/>
    </w:rPr>
  </w:style>
  <w:style w:type="character" w:styleId="CommentReference">
    <w:name w:val="annotation reference"/>
    <w:uiPriority w:val="99"/>
    <w:semiHidden/>
    <w:unhideWhenUsed/>
    <w:rsid w:val="00A804B6"/>
    <w:rPr>
      <w:sz w:val="16"/>
      <w:szCs w:val="16"/>
    </w:rPr>
  </w:style>
  <w:style w:type="paragraph" w:styleId="CommentText">
    <w:name w:val="annotation text"/>
    <w:basedOn w:val="Normal"/>
    <w:link w:val="CommentTextChar"/>
    <w:uiPriority w:val="99"/>
    <w:semiHidden/>
    <w:unhideWhenUsed/>
    <w:rsid w:val="00A804B6"/>
    <w:rPr>
      <w:sz w:val="20"/>
      <w:szCs w:val="20"/>
    </w:rPr>
  </w:style>
  <w:style w:type="character" w:customStyle="1" w:styleId="CommentTextChar">
    <w:name w:val="Comment Text Char"/>
    <w:link w:val="CommentText"/>
    <w:uiPriority w:val="99"/>
    <w:semiHidden/>
    <w:rsid w:val="00A804B6"/>
    <w:rPr>
      <w:lang w:val="lt-LT" w:eastAsia="ar-SA"/>
    </w:rPr>
  </w:style>
  <w:style w:type="paragraph" w:styleId="CommentSubject">
    <w:name w:val="annotation subject"/>
    <w:basedOn w:val="CommentText"/>
    <w:next w:val="CommentText"/>
    <w:link w:val="CommentSubjectChar"/>
    <w:uiPriority w:val="99"/>
    <w:semiHidden/>
    <w:unhideWhenUsed/>
    <w:rsid w:val="00A804B6"/>
    <w:rPr>
      <w:b/>
      <w:bCs/>
    </w:rPr>
  </w:style>
  <w:style w:type="character" w:customStyle="1" w:styleId="CommentSubjectChar">
    <w:name w:val="Comment Subject Char"/>
    <w:link w:val="CommentSubject"/>
    <w:uiPriority w:val="99"/>
    <w:semiHidden/>
    <w:rsid w:val="00A804B6"/>
    <w:rPr>
      <w:b/>
      <w:bCs/>
      <w:lang w:val="lt-LT" w:eastAsia="ar-SA"/>
    </w:rPr>
  </w:style>
  <w:style w:type="paragraph" w:customStyle="1" w:styleId="ColorfulShading-Accent11">
    <w:name w:val="Colorful Shading - Accent 11"/>
    <w:hidden/>
    <w:uiPriority w:val="99"/>
    <w:semiHidden/>
    <w:rsid w:val="00A804B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31386">
      <w:bodyDiv w:val="1"/>
      <w:marLeft w:val="0"/>
      <w:marRight w:val="0"/>
      <w:marTop w:val="0"/>
      <w:marBottom w:val="0"/>
      <w:divBdr>
        <w:top w:val="none" w:sz="0" w:space="0" w:color="auto"/>
        <w:left w:val="none" w:sz="0" w:space="0" w:color="auto"/>
        <w:bottom w:val="none" w:sz="0" w:space="0" w:color="auto"/>
        <w:right w:val="none" w:sz="0" w:space="0" w:color="auto"/>
      </w:divBdr>
      <w:divsChild>
        <w:div w:id="614098530">
          <w:marLeft w:val="0"/>
          <w:marRight w:val="0"/>
          <w:marTop w:val="0"/>
          <w:marBottom w:val="0"/>
          <w:divBdr>
            <w:top w:val="none" w:sz="0" w:space="0" w:color="auto"/>
            <w:left w:val="none" w:sz="0" w:space="0" w:color="auto"/>
            <w:bottom w:val="none" w:sz="0" w:space="0" w:color="auto"/>
            <w:right w:val="none" w:sz="0" w:space="0" w:color="auto"/>
          </w:divBdr>
        </w:div>
        <w:div w:id="151769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sauto.lt" TargetMode="External"/><Relationship Id="rId5" Type="http://schemas.openxmlformats.org/officeDocument/2006/relationships/settings" Target="settings.xml"/><Relationship Id="rId10" Type="http://schemas.openxmlformats.org/officeDocument/2006/relationships/hyperlink" Target="http://www.pressauto.lt" TargetMode="External"/><Relationship Id="rId4" Type="http://schemas.microsoft.com/office/2007/relationships/stylesWithEffects" Target="stylesWithEffects.xml"/><Relationship Id="rId9" Type="http://schemas.openxmlformats.org/officeDocument/2006/relationships/hyperlink" Target="mailto:roma@pressauto.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35F9-B239-420B-8F4E-202C57D8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10987</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Q</vt:lpstr>
    </vt:vector>
  </TitlesOfParts>
  <Company>HP</Company>
  <LinksUpToDate>false</LinksUpToDate>
  <CharactersWithSpaces>17216</CharactersWithSpaces>
  <SharedDoc>false</SharedDoc>
  <HLinks>
    <vt:vector size="12" baseType="variant">
      <vt:variant>
        <vt:i4>3866654</vt:i4>
      </vt:variant>
      <vt:variant>
        <vt:i4>3</vt:i4>
      </vt:variant>
      <vt:variant>
        <vt:i4>0</vt:i4>
      </vt:variant>
      <vt:variant>
        <vt:i4>5</vt:i4>
      </vt:variant>
      <vt:variant>
        <vt:lpwstr>http://www.pressauto.lt</vt:lpwstr>
      </vt:variant>
      <vt:variant>
        <vt:lpwstr/>
      </vt:variant>
      <vt:variant>
        <vt:i4>7536724</vt:i4>
      </vt:variant>
      <vt:variant>
        <vt:i4>0</vt:i4>
      </vt:variant>
      <vt:variant>
        <vt:i4>0</vt:i4>
      </vt:variant>
      <vt:variant>
        <vt:i4>5</vt:i4>
      </vt:variant>
      <vt:variant>
        <vt:lpwstr>mailto:roma@pressauto.lt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Vytas</dc:creator>
  <cp:lastModifiedBy>Vartotojas</cp:lastModifiedBy>
  <cp:revision>2</cp:revision>
  <cp:lastPrinted>2011-05-05T14:06:00Z</cp:lastPrinted>
  <dcterms:created xsi:type="dcterms:W3CDTF">2018-04-19T18:50:00Z</dcterms:created>
  <dcterms:modified xsi:type="dcterms:W3CDTF">2018-04-19T18:50:00Z</dcterms:modified>
</cp:coreProperties>
</file>